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57CD0" w14:textId="77777777" w:rsidR="00FD590F" w:rsidRPr="00665177" w:rsidRDefault="00FD590F" w:rsidP="00FD590F">
      <w:pPr>
        <w:spacing w:after="0" w:line="240" w:lineRule="auto"/>
        <w:jc w:val="center"/>
        <w:textAlignment w:val="baseline"/>
        <w:rPr>
          <w:rFonts w:ascii="Arial" w:eastAsia="Times New Roman" w:hAnsi="Arial" w:cs="Arial"/>
          <w:b/>
          <w:bCs/>
          <w:color w:val="000000" w:themeColor="text1"/>
          <w:sz w:val="28"/>
          <w:szCs w:val="28"/>
          <w:u w:val="single"/>
          <w:lang w:eastAsia="en-GB"/>
        </w:rPr>
      </w:pPr>
      <w:r w:rsidRPr="00665177">
        <w:rPr>
          <w:rFonts w:ascii="Arial" w:eastAsia="Times New Roman" w:hAnsi="Arial" w:cs="Arial"/>
          <w:b/>
          <w:bCs/>
          <w:color w:val="000000" w:themeColor="text1"/>
          <w:sz w:val="28"/>
          <w:szCs w:val="28"/>
          <w:u w:val="single"/>
          <w:lang w:eastAsia="en-GB"/>
        </w:rPr>
        <w:t>Gwent RSE Model policy</w:t>
      </w:r>
    </w:p>
    <w:p w14:paraId="06B65146" w14:textId="77777777" w:rsidR="00FD590F" w:rsidRDefault="00FD590F" w:rsidP="00FD590F">
      <w:pPr>
        <w:rPr>
          <w:rFonts w:ascii="Arial" w:hAnsi="Arial" w:cs="Arial"/>
          <w:b/>
          <w:bCs/>
          <w:color w:val="000000" w:themeColor="text1"/>
          <w:sz w:val="24"/>
          <w:szCs w:val="24"/>
        </w:rPr>
      </w:pPr>
    </w:p>
    <w:p w14:paraId="15AD581D" w14:textId="33134E79" w:rsidR="00FD590F" w:rsidRPr="00CC1D62" w:rsidRDefault="00FD590F" w:rsidP="00FD590F">
      <w:pPr>
        <w:rPr>
          <w:rFonts w:ascii="Arial" w:hAnsi="Arial" w:cs="Arial"/>
          <w:b/>
          <w:bCs/>
          <w:color w:val="000000" w:themeColor="text1"/>
          <w:sz w:val="24"/>
          <w:szCs w:val="24"/>
        </w:rPr>
      </w:pPr>
      <w:r w:rsidRPr="00494312">
        <w:rPr>
          <w:rFonts w:ascii="Arial" w:hAnsi="Arial" w:cs="Arial"/>
          <w:b/>
          <w:bCs/>
          <w:color w:val="000000" w:themeColor="text1"/>
          <w:sz w:val="24"/>
          <w:szCs w:val="24"/>
        </w:rPr>
        <w:t xml:space="preserve">Appendix </w:t>
      </w:r>
      <w:r>
        <w:rPr>
          <w:rFonts w:ascii="Arial" w:hAnsi="Arial" w:cs="Arial"/>
          <w:b/>
          <w:bCs/>
          <w:color w:val="000000" w:themeColor="text1"/>
          <w:sz w:val="24"/>
          <w:szCs w:val="24"/>
        </w:rPr>
        <w:t>3: Resources and Services to Support RSE</w:t>
      </w:r>
    </w:p>
    <w:p w14:paraId="361A0E21" w14:textId="4E513D78" w:rsidR="00FD590F" w:rsidRPr="00CC1D62" w:rsidRDefault="00FD590F" w:rsidP="00FD590F">
      <w:pPr>
        <w:rPr>
          <w:rFonts w:ascii="Arial" w:hAnsi="Arial" w:cs="Arial"/>
          <w:i/>
          <w:iCs/>
          <w:color w:val="000000" w:themeColor="text1"/>
        </w:rPr>
      </w:pPr>
      <w:r w:rsidRPr="00CC1D62">
        <w:rPr>
          <w:rFonts w:ascii="Arial" w:hAnsi="Arial" w:cs="Arial"/>
          <w:i/>
          <w:iCs/>
          <w:color w:val="000000" w:themeColor="text1"/>
        </w:rPr>
        <w:t xml:space="preserve">The views and opinions included within these external internet addresses do not necessarily mirror the views or opinions of </w:t>
      </w:r>
      <w:r w:rsidR="00137C0C">
        <w:rPr>
          <w:rFonts w:ascii="Arial" w:hAnsi="Arial" w:cs="Arial"/>
          <w:i/>
          <w:iCs/>
          <w:color w:val="000000" w:themeColor="text1"/>
          <w:highlight w:val="yellow"/>
        </w:rPr>
        <w:t>Caerphilly</w:t>
      </w:r>
      <w:r>
        <w:rPr>
          <w:rFonts w:ascii="Arial" w:hAnsi="Arial" w:cs="Arial"/>
          <w:i/>
          <w:iCs/>
          <w:color w:val="000000" w:themeColor="text1"/>
        </w:rPr>
        <w:t xml:space="preserve"> </w:t>
      </w:r>
      <w:r w:rsidRPr="00CC1D62">
        <w:rPr>
          <w:rFonts w:ascii="Arial" w:hAnsi="Arial" w:cs="Arial"/>
          <w:i/>
          <w:iCs/>
          <w:color w:val="000000" w:themeColor="text1"/>
        </w:rPr>
        <w:t>LA. It is not the responsibility of</w:t>
      </w:r>
      <w:r w:rsidR="00137C0C">
        <w:rPr>
          <w:rFonts w:ascii="Arial" w:hAnsi="Arial" w:cs="Arial"/>
          <w:i/>
          <w:iCs/>
          <w:color w:val="000000" w:themeColor="text1"/>
        </w:rPr>
        <w:t xml:space="preserve"> Caerphilly</w:t>
      </w:r>
      <w:bookmarkStart w:id="0" w:name="_GoBack"/>
      <w:bookmarkEnd w:id="0"/>
      <w:r>
        <w:rPr>
          <w:rFonts w:ascii="Arial" w:hAnsi="Arial" w:cs="Arial"/>
          <w:i/>
          <w:iCs/>
          <w:color w:val="000000" w:themeColor="text1"/>
        </w:rPr>
        <w:t xml:space="preserve"> </w:t>
      </w:r>
      <w:r w:rsidRPr="00CC1D62">
        <w:rPr>
          <w:rFonts w:ascii="Arial" w:hAnsi="Arial" w:cs="Arial"/>
          <w:i/>
          <w:iCs/>
          <w:color w:val="000000" w:themeColor="text1"/>
        </w:rPr>
        <w:t>LA to advise, monitor or be liable for the content of these external internet addresses. Use of any information obtained from such address is voluntary, and reliance on it should only be undertaken after an independent review of its accuracy, completeness and suitability for the intended audience.</w:t>
      </w:r>
    </w:p>
    <w:tbl>
      <w:tblPr>
        <w:tblW w:w="9016" w:type="dxa"/>
        <w:tblLayout w:type="fixed"/>
        <w:tblCellMar>
          <w:left w:w="10" w:type="dxa"/>
          <w:right w:w="10" w:type="dxa"/>
        </w:tblCellMar>
        <w:tblLook w:val="04A0" w:firstRow="1" w:lastRow="0" w:firstColumn="1" w:lastColumn="0" w:noHBand="0" w:noVBand="1"/>
      </w:tblPr>
      <w:tblGrid>
        <w:gridCol w:w="3964"/>
        <w:gridCol w:w="5052"/>
      </w:tblGrid>
      <w:tr w:rsidR="00FD590F" w:rsidRPr="00494312" w14:paraId="6788F308"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CC74E" w14:textId="77777777" w:rsidR="00FD590F" w:rsidRPr="00494312" w:rsidRDefault="00FD590F" w:rsidP="005412F4">
            <w:pPr>
              <w:tabs>
                <w:tab w:val="left" w:pos="1011"/>
              </w:tabs>
              <w:spacing w:before="120" w:after="120"/>
              <w:rPr>
                <w:rFonts w:ascii="Arial" w:hAnsi="Arial" w:cs="Arial"/>
                <w:b/>
                <w:color w:val="000000" w:themeColor="text1"/>
                <w:sz w:val="24"/>
                <w:szCs w:val="24"/>
              </w:rPr>
            </w:pPr>
            <w:r w:rsidRPr="00494312">
              <w:rPr>
                <w:rFonts w:ascii="Arial" w:hAnsi="Arial" w:cs="Arial"/>
                <w:b/>
                <w:color w:val="000000" w:themeColor="text1"/>
                <w:sz w:val="24"/>
                <w:szCs w:val="24"/>
              </w:rPr>
              <w:t xml:space="preserve">Resources &amp; Services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6C178" w14:textId="77777777" w:rsidR="00FD590F" w:rsidRPr="00494312" w:rsidRDefault="00FD590F" w:rsidP="005412F4">
            <w:pPr>
              <w:tabs>
                <w:tab w:val="left" w:pos="1011"/>
              </w:tabs>
              <w:spacing w:before="120" w:after="120"/>
              <w:rPr>
                <w:rFonts w:ascii="Arial" w:hAnsi="Arial" w:cs="Arial"/>
                <w:b/>
                <w:color w:val="000000" w:themeColor="text1"/>
                <w:sz w:val="24"/>
                <w:szCs w:val="24"/>
              </w:rPr>
            </w:pPr>
            <w:r w:rsidRPr="00494312">
              <w:rPr>
                <w:rFonts w:ascii="Arial" w:hAnsi="Arial" w:cs="Arial"/>
                <w:b/>
                <w:color w:val="000000" w:themeColor="text1"/>
                <w:sz w:val="24"/>
                <w:szCs w:val="24"/>
              </w:rPr>
              <w:t>Details</w:t>
            </w:r>
          </w:p>
        </w:tc>
      </w:tr>
      <w:tr w:rsidR="00FD590F" w:rsidRPr="00494312" w14:paraId="02D20119"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05CF7" w14:textId="77777777" w:rsidR="00FD590F" w:rsidRPr="00494312" w:rsidRDefault="00137C0C" w:rsidP="005412F4">
            <w:pPr>
              <w:tabs>
                <w:tab w:val="left" w:pos="1011"/>
              </w:tabs>
              <w:spacing w:before="120" w:after="120"/>
              <w:rPr>
                <w:rFonts w:ascii="Arial" w:hAnsi="Arial" w:cs="Arial"/>
                <w:color w:val="000000" w:themeColor="text1"/>
                <w:sz w:val="24"/>
                <w:szCs w:val="24"/>
              </w:rPr>
            </w:pPr>
            <w:hyperlink r:id="rId4" w:history="1">
              <w:r w:rsidR="00FD590F" w:rsidRPr="00494312">
                <w:rPr>
                  <w:rStyle w:val="Hyperlink"/>
                  <w:rFonts w:ascii="Arial" w:hAnsi="Arial" w:cs="Arial"/>
                  <w:b/>
                  <w:color w:val="000000" w:themeColor="text1"/>
                  <w:sz w:val="24"/>
                  <w:szCs w:val="24"/>
                </w:rPr>
                <w:t>ABUHB Sexual and Reproductive Health</w:t>
              </w:r>
            </w:hyperlink>
          </w:p>
          <w:p w14:paraId="395B2827" w14:textId="77777777" w:rsidR="00FD590F" w:rsidRPr="00494312" w:rsidRDefault="00FD590F" w:rsidP="005412F4">
            <w:pPr>
              <w:tabs>
                <w:tab w:val="left" w:pos="1011"/>
              </w:tabs>
              <w:spacing w:before="120" w:after="120"/>
              <w:rPr>
                <w:rFonts w:ascii="Arial" w:hAnsi="Arial" w:cs="Arial"/>
                <w:b/>
                <w:color w:val="000000" w:themeColor="text1"/>
                <w:sz w:val="24"/>
                <w:szCs w:val="24"/>
              </w:rPr>
            </w:pPr>
            <w:r w:rsidRPr="00494312">
              <w:rPr>
                <w:rFonts w:ascii="Arial" w:hAnsi="Arial" w:cs="Arial"/>
                <w:b/>
                <w:color w:val="000000" w:themeColor="text1"/>
                <w:sz w:val="24"/>
                <w:szCs w:val="24"/>
              </w:rPr>
              <w:t>01495 765065</w:t>
            </w:r>
          </w:p>
          <w:p w14:paraId="79203163" w14:textId="77777777" w:rsidR="00FD590F" w:rsidRPr="00494312" w:rsidRDefault="00FD590F" w:rsidP="005412F4">
            <w:pPr>
              <w:rPr>
                <w:rFonts w:ascii="Arial" w:hAnsi="Arial" w:cs="Arial"/>
                <w:color w:val="000000" w:themeColor="text1"/>
                <w:sz w:val="24"/>
                <w:szCs w:val="24"/>
              </w:rPr>
            </w:pPr>
            <w:r w:rsidRPr="00876871">
              <w:rPr>
                <w:rFonts w:ascii="Arial" w:hAnsi="Arial" w:cs="Arial"/>
                <w:color w:val="000000" w:themeColor="text1"/>
                <w:sz w:val="20"/>
                <w:szCs w:val="20"/>
              </w:rPr>
              <w:t xml:space="preserve">B / I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39F45" w14:textId="77777777" w:rsidR="00FD590F" w:rsidRPr="00494312" w:rsidRDefault="00FD590F" w:rsidP="005412F4">
            <w:pPr>
              <w:tabs>
                <w:tab w:val="left" w:pos="1011"/>
              </w:tabs>
              <w:spacing w:before="120" w:after="120"/>
              <w:rPr>
                <w:rFonts w:ascii="Arial" w:hAnsi="Arial" w:cs="Arial"/>
                <w:bCs/>
                <w:color w:val="000000" w:themeColor="text1"/>
                <w:sz w:val="24"/>
                <w:szCs w:val="24"/>
              </w:rPr>
            </w:pPr>
            <w:r w:rsidRPr="00494312">
              <w:rPr>
                <w:rFonts w:ascii="Arial" w:hAnsi="Arial" w:cs="Arial"/>
                <w:bCs/>
                <w:color w:val="000000" w:themeColor="text1"/>
                <w:sz w:val="24"/>
                <w:szCs w:val="24"/>
              </w:rPr>
              <w:t xml:space="preserve">For contraception and sexual health issues. </w:t>
            </w:r>
          </w:p>
        </w:tc>
      </w:tr>
      <w:tr w:rsidR="00FD590F" w:rsidRPr="00494312" w14:paraId="29E55059"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0C631" w14:textId="77777777" w:rsidR="00FD590F" w:rsidRPr="00494312" w:rsidRDefault="00137C0C" w:rsidP="005412F4">
            <w:pPr>
              <w:rPr>
                <w:rFonts w:ascii="Arial" w:hAnsi="Arial" w:cs="Arial"/>
                <w:b/>
                <w:bCs/>
                <w:color w:val="000000" w:themeColor="text1"/>
                <w:sz w:val="24"/>
                <w:szCs w:val="24"/>
              </w:rPr>
            </w:pPr>
            <w:hyperlink r:id="rId5" w:history="1">
              <w:r w:rsidR="00FD590F" w:rsidRPr="00494312">
                <w:rPr>
                  <w:rStyle w:val="Hyperlink"/>
                  <w:rFonts w:ascii="Arial" w:hAnsi="Arial" w:cs="Arial"/>
                  <w:b/>
                  <w:bCs/>
                  <w:color w:val="000000" w:themeColor="text1"/>
                  <w:sz w:val="24"/>
                  <w:szCs w:val="24"/>
                </w:rPr>
                <w:t>Agenda</w:t>
              </w:r>
            </w:hyperlink>
          </w:p>
          <w:p w14:paraId="604022CA" w14:textId="77777777" w:rsidR="00FD590F" w:rsidRPr="00494312" w:rsidRDefault="00FD590F" w:rsidP="005412F4">
            <w:pPr>
              <w:tabs>
                <w:tab w:val="left" w:pos="1011"/>
              </w:tabs>
              <w:spacing w:before="120" w:after="120"/>
              <w:rPr>
                <w:rFonts w:ascii="Arial" w:hAnsi="Arial" w:cs="Arial"/>
                <w:color w:val="000000" w:themeColor="text1"/>
              </w:rPr>
            </w:pPr>
            <w:r w:rsidRPr="00876871">
              <w:rPr>
                <w:rFonts w:ascii="Arial" w:hAnsi="Arial" w:cs="Arial"/>
                <w:color w:val="000000" w:themeColor="text1"/>
                <w:sz w:val="20"/>
                <w:szCs w:val="20"/>
              </w:rPr>
              <w:t xml:space="preserve">B / In / R / S / T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379D3" w14:textId="77777777" w:rsidR="00FD590F" w:rsidRPr="00494312" w:rsidRDefault="00FD590F" w:rsidP="005412F4">
            <w:pPr>
              <w:rPr>
                <w:rFonts w:ascii="Arial" w:hAnsi="Arial" w:cs="Arial"/>
                <w:color w:val="000000" w:themeColor="text1"/>
                <w:sz w:val="24"/>
                <w:szCs w:val="24"/>
              </w:rPr>
            </w:pPr>
            <w:r w:rsidRPr="00494312">
              <w:rPr>
                <w:rFonts w:ascii="Arial" w:hAnsi="Arial" w:cs="Arial"/>
                <w:color w:val="000000" w:themeColor="text1"/>
                <w:sz w:val="24"/>
                <w:szCs w:val="24"/>
              </w:rPr>
              <w:t>A young people’s guide to making positive relationships matter.</w:t>
            </w:r>
          </w:p>
        </w:tc>
      </w:tr>
      <w:tr w:rsidR="00FD590F" w:rsidRPr="00494312" w14:paraId="701F1D77"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81EC0" w14:textId="77777777" w:rsidR="00FD590F" w:rsidRPr="00494312" w:rsidRDefault="00FD590F" w:rsidP="005412F4">
            <w:pPr>
              <w:tabs>
                <w:tab w:val="left" w:pos="1011"/>
              </w:tabs>
              <w:spacing w:before="120" w:after="120"/>
              <w:rPr>
                <w:rFonts w:ascii="Arial" w:hAnsi="Arial" w:cs="Arial"/>
                <w:b/>
                <w:color w:val="000000" w:themeColor="text1"/>
                <w:sz w:val="24"/>
                <w:szCs w:val="24"/>
              </w:rPr>
            </w:pPr>
            <w:r w:rsidRPr="00494312">
              <w:rPr>
                <w:rFonts w:ascii="Arial" w:hAnsi="Arial" w:cs="Arial"/>
                <w:b/>
                <w:color w:val="000000" w:themeColor="text1"/>
                <w:sz w:val="24"/>
                <w:szCs w:val="24"/>
              </w:rPr>
              <w:t>Blackwood Basement</w:t>
            </w:r>
          </w:p>
          <w:p w14:paraId="32D0A356" w14:textId="77777777" w:rsidR="00FD590F" w:rsidRPr="00494312" w:rsidRDefault="00FD590F" w:rsidP="005412F4">
            <w:pPr>
              <w:spacing w:before="120" w:after="120"/>
              <w:rPr>
                <w:rFonts w:ascii="Arial" w:hAnsi="Arial" w:cs="Arial"/>
                <w:color w:val="000000" w:themeColor="text1"/>
                <w:sz w:val="24"/>
                <w:szCs w:val="24"/>
              </w:rPr>
            </w:pPr>
            <w:r w:rsidRPr="00494312">
              <w:rPr>
                <w:rFonts w:ascii="Arial" w:hAnsi="Arial" w:cs="Arial"/>
                <w:color w:val="000000" w:themeColor="text1"/>
                <w:sz w:val="24"/>
                <w:szCs w:val="24"/>
              </w:rPr>
              <w:t>01495 235511 / @youth4u1</w:t>
            </w:r>
          </w:p>
          <w:p w14:paraId="0916F030" w14:textId="77777777" w:rsidR="00FD590F" w:rsidRPr="00494312" w:rsidRDefault="00FD590F" w:rsidP="005412F4">
            <w:pPr>
              <w:spacing w:before="120" w:after="120"/>
              <w:rPr>
                <w:rFonts w:ascii="Arial" w:hAnsi="Arial" w:cs="Arial"/>
                <w:color w:val="000000" w:themeColor="text1"/>
                <w:sz w:val="24"/>
                <w:szCs w:val="24"/>
              </w:rPr>
            </w:pPr>
            <w:r w:rsidRPr="00876871">
              <w:rPr>
                <w:rFonts w:ascii="Arial" w:hAnsi="Arial" w:cs="Arial"/>
                <w:color w:val="000000" w:themeColor="text1"/>
                <w:sz w:val="20"/>
                <w:szCs w:val="20"/>
              </w:rPr>
              <w:t>I / In / R / S / T / W</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92206"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color w:val="000000" w:themeColor="text1"/>
                <w:sz w:val="24"/>
                <w:szCs w:val="24"/>
              </w:rPr>
              <w:t xml:space="preserve">Information drop-in centre open to all 11-25 years olds providing support and advocacy. </w:t>
            </w:r>
          </w:p>
          <w:p w14:paraId="096B300D" w14:textId="77777777" w:rsidR="00FD590F" w:rsidRPr="00494312" w:rsidRDefault="00FD590F" w:rsidP="005412F4">
            <w:pPr>
              <w:spacing w:before="120" w:after="120"/>
              <w:rPr>
                <w:rFonts w:ascii="Arial" w:hAnsi="Arial" w:cs="Arial"/>
                <w:color w:val="000000" w:themeColor="text1"/>
                <w:sz w:val="24"/>
                <w:szCs w:val="24"/>
                <w:lang w:val="en"/>
              </w:rPr>
            </w:pPr>
          </w:p>
        </w:tc>
      </w:tr>
      <w:tr w:rsidR="00FD590F" w:rsidRPr="00494312" w14:paraId="44BED7E3"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A47A7" w14:textId="77777777" w:rsidR="00FD590F" w:rsidRPr="00494312" w:rsidRDefault="00137C0C" w:rsidP="005412F4">
            <w:pPr>
              <w:tabs>
                <w:tab w:val="left" w:pos="1011"/>
              </w:tabs>
              <w:spacing w:before="120" w:after="120"/>
              <w:rPr>
                <w:rFonts w:ascii="Arial" w:hAnsi="Arial" w:cs="Arial"/>
                <w:b/>
                <w:color w:val="000000" w:themeColor="text1"/>
                <w:sz w:val="24"/>
                <w:szCs w:val="24"/>
              </w:rPr>
            </w:pPr>
            <w:hyperlink r:id="rId6" w:history="1">
              <w:r w:rsidR="00FD590F" w:rsidRPr="00494312">
                <w:rPr>
                  <w:rStyle w:val="Hyperlink"/>
                  <w:rFonts w:ascii="Arial" w:hAnsi="Arial" w:cs="Arial"/>
                  <w:b/>
                  <w:color w:val="000000" w:themeColor="text1"/>
                  <w:sz w:val="24"/>
                  <w:szCs w:val="24"/>
                </w:rPr>
                <w:t>Bloody Brilliant</w:t>
              </w:r>
            </w:hyperlink>
            <w:r w:rsidR="00FD590F" w:rsidRPr="00494312">
              <w:rPr>
                <w:rFonts w:ascii="Arial" w:hAnsi="Arial" w:cs="Arial"/>
                <w:b/>
                <w:color w:val="000000" w:themeColor="text1"/>
                <w:sz w:val="24"/>
                <w:szCs w:val="24"/>
              </w:rPr>
              <w:t xml:space="preserve"> </w:t>
            </w:r>
          </w:p>
          <w:p w14:paraId="295BC163"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 xml:space="preserve">B / I / In / R / S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6C636"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color w:val="000000" w:themeColor="text1"/>
                <w:sz w:val="24"/>
                <w:szCs w:val="24"/>
              </w:rPr>
              <w:t xml:space="preserve">Supportive information around menstruation and advice for learners and parents. </w:t>
            </w:r>
          </w:p>
        </w:tc>
      </w:tr>
      <w:bookmarkStart w:id="1" w:name="_Hlk101798352"/>
      <w:tr w:rsidR="00FD590F" w:rsidRPr="00494312" w14:paraId="3C9F1B12"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D0A3C"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fldChar w:fldCharType="begin"/>
            </w:r>
            <w:r w:rsidRPr="00494312">
              <w:rPr>
                <w:rFonts w:ascii="Arial" w:hAnsi="Arial" w:cs="Arial"/>
                <w:color w:val="000000" w:themeColor="text1"/>
              </w:rPr>
              <w:instrText xml:space="preserve"> HYPERLINK "https://learn.brook.org.uk/" </w:instrText>
            </w:r>
            <w:r w:rsidRPr="00494312">
              <w:fldChar w:fldCharType="separate"/>
            </w:r>
            <w:r w:rsidRPr="00494312">
              <w:rPr>
                <w:rStyle w:val="Hyperlink"/>
                <w:rFonts w:ascii="Arial" w:hAnsi="Arial" w:cs="Arial"/>
                <w:b/>
                <w:bCs/>
                <w:color w:val="000000" w:themeColor="text1"/>
                <w:sz w:val="24"/>
                <w:szCs w:val="24"/>
              </w:rPr>
              <w:t>Brook Learn</w:t>
            </w:r>
            <w:r w:rsidRPr="00494312">
              <w:rPr>
                <w:rStyle w:val="Hyperlink"/>
                <w:rFonts w:ascii="Arial" w:hAnsi="Arial" w:cs="Arial"/>
                <w:b/>
                <w:bCs/>
                <w:color w:val="000000" w:themeColor="text1"/>
                <w:sz w:val="24"/>
                <w:szCs w:val="24"/>
              </w:rPr>
              <w:fldChar w:fldCharType="end"/>
            </w:r>
          </w:p>
          <w:bookmarkEnd w:id="1"/>
          <w:p w14:paraId="3A2E99C8"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28CE5C68"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0FBBD7F4"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I / R / S / T/ W</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85AC6" w14:textId="77777777" w:rsidR="00FD590F" w:rsidRPr="00494312" w:rsidRDefault="00FD590F" w:rsidP="005412F4">
            <w:pPr>
              <w:tabs>
                <w:tab w:val="left" w:pos="1011"/>
              </w:tabs>
              <w:spacing w:before="120" w:after="120"/>
              <w:rPr>
                <w:rFonts w:ascii="Arial" w:hAnsi="Arial" w:cs="Arial"/>
                <w:color w:val="000000" w:themeColor="text1"/>
                <w:sz w:val="24"/>
                <w:szCs w:val="24"/>
              </w:rPr>
            </w:pPr>
            <w:bookmarkStart w:id="2" w:name="_Hlk101798372"/>
            <w:r w:rsidRPr="00494312">
              <w:rPr>
                <w:rFonts w:ascii="Arial" w:hAnsi="Arial" w:cs="Arial"/>
                <w:color w:val="000000" w:themeColor="text1"/>
                <w:sz w:val="24"/>
                <w:szCs w:val="24"/>
                <w:shd w:val="clear" w:color="auto" w:fill="FFFFFF"/>
              </w:rPr>
              <w:t>A range of high-quality, self-directed and mostly free-to-access courses to empower, support and encourage you to deliver effective relationships and sexuality education (RSE).</w:t>
            </w:r>
            <w:bookmarkEnd w:id="2"/>
          </w:p>
        </w:tc>
      </w:tr>
      <w:bookmarkStart w:id="3" w:name="_Hlk102211727"/>
      <w:tr w:rsidR="00FD590F" w:rsidRPr="00494312" w14:paraId="34437938"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E63C5" w14:textId="77777777" w:rsidR="00FD590F" w:rsidRPr="00494312" w:rsidRDefault="00FD590F" w:rsidP="005412F4">
            <w:pPr>
              <w:tabs>
                <w:tab w:val="left" w:pos="1011"/>
              </w:tabs>
              <w:spacing w:before="120" w:after="120"/>
              <w:rPr>
                <w:rFonts w:ascii="Arial" w:hAnsi="Arial" w:cs="Arial"/>
                <w:b/>
                <w:bCs/>
                <w:color w:val="000000" w:themeColor="text1"/>
                <w:sz w:val="24"/>
                <w:szCs w:val="24"/>
              </w:rPr>
            </w:pPr>
            <w:r>
              <w:fldChar w:fldCharType="begin"/>
            </w:r>
            <w:r>
              <w:instrText xml:space="preserve"> HYPERLINK "https://thinqi.easmysid.co.uk/playlists/view/c3130f85-b227-4610-8bb7-58fe517e7144/en/1" </w:instrText>
            </w:r>
            <w:r>
              <w:fldChar w:fldCharType="separate"/>
            </w:r>
            <w:r w:rsidRPr="00494312">
              <w:rPr>
                <w:rStyle w:val="Hyperlink"/>
                <w:rFonts w:ascii="Arial" w:hAnsi="Arial" w:cs="Arial"/>
                <w:b/>
                <w:bCs/>
                <w:color w:val="000000" w:themeColor="text1"/>
                <w:sz w:val="24"/>
                <w:szCs w:val="24"/>
              </w:rPr>
              <w:t>EAS RSE Toolkit</w:t>
            </w:r>
            <w:r>
              <w:rPr>
                <w:rStyle w:val="Hyperlink"/>
                <w:rFonts w:ascii="Arial" w:hAnsi="Arial" w:cs="Arial"/>
                <w:b/>
                <w:bCs/>
                <w:color w:val="000000" w:themeColor="text1"/>
                <w:sz w:val="24"/>
                <w:szCs w:val="24"/>
              </w:rPr>
              <w:fldChar w:fldCharType="end"/>
            </w:r>
            <w:r w:rsidRPr="00494312">
              <w:rPr>
                <w:rFonts w:ascii="Arial" w:hAnsi="Arial" w:cs="Arial"/>
                <w:b/>
                <w:bCs/>
                <w:color w:val="000000" w:themeColor="text1"/>
                <w:sz w:val="24"/>
                <w:szCs w:val="24"/>
              </w:rPr>
              <w:t xml:space="preserve"> </w:t>
            </w:r>
          </w:p>
          <w:bookmarkEnd w:id="3"/>
          <w:p w14:paraId="74A65B6C" w14:textId="77777777" w:rsidR="00FD590F" w:rsidRPr="00494312" w:rsidRDefault="00FD590F" w:rsidP="005412F4">
            <w:pPr>
              <w:tabs>
                <w:tab w:val="left" w:pos="1011"/>
              </w:tabs>
              <w:spacing w:before="120" w:after="120"/>
              <w:rPr>
                <w:rFonts w:ascii="Arial" w:hAnsi="Arial" w:cs="Arial"/>
                <w:b/>
                <w:bCs/>
                <w:color w:val="000000" w:themeColor="text1"/>
                <w:sz w:val="24"/>
                <w:szCs w:val="24"/>
              </w:rPr>
            </w:pPr>
          </w:p>
          <w:p w14:paraId="2D0E3CCA"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color w:val="000000" w:themeColor="text1"/>
                <w:sz w:val="24"/>
                <w:szCs w:val="24"/>
              </w:rPr>
              <w:t xml:space="preserve"> </w:t>
            </w:r>
          </w:p>
          <w:p w14:paraId="163EE348"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 xml:space="preserve">R / S / T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20917"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color w:val="000000" w:themeColor="text1"/>
                <w:spacing w:val="-4"/>
                <w:sz w:val="24"/>
                <w:szCs w:val="24"/>
                <w:shd w:val="clear" w:color="auto" w:fill="FFFFFF"/>
              </w:rPr>
              <w:t>A regional toolkit, created by practitioners, to support schools in planning an effective whole school approach to Relationships and Sexuality Education.</w:t>
            </w:r>
          </w:p>
        </w:tc>
      </w:tr>
      <w:tr w:rsidR="00FD590F" w:rsidRPr="00494312" w14:paraId="211BC071"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E2639" w14:textId="77777777" w:rsidR="00FD590F" w:rsidRPr="00494312" w:rsidRDefault="00137C0C" w:rsidP="005412F4">
            <w:pPr>
              <w:tabs>
                <w:tab w:val="left" w:pos="1011"/>
              </w:tabs>
              <w:spacing w:before="120" w:after="120"/>
              <w:rPr>
                <w:rFonts w:ascii="Arial" w:hAnsi="Arial" w:cs="Arial"/>
                <w:b/>
                <w:bCs/>
                <w:color w:val="000000" w:themeColor="text1"/>
                <w:sz w:val="24"/>
                <w:szCs w:val="24"/>
              </w:rPr>
            </w:pPr>
            <w:hyperlink r:id="rId7" w:history="1">
              <w:r w:rsidR="00FD590F" w:rsidRPr="00494312">
                <w:rPr>
                  <w:rStyle w:val="Hyperlink"/>
                  <w:rFonts w:ascii="Arial" w:hAnsi="Arial" w:cs="Arial"/>
                  <w:b/>
                  <w:bCs/>
                  <w:color w:val="000000" w:themeColor="text1"/>
                  <w:sz w:val="24"/>
                  <w:szCs w:val="24"/>
                </w:rPr>
                <w:t>Growing Up Resource</w:t>
              </w:r>
            </w:hyperlink>
            <w:r w:rsidR="00FD590F" w:rsidRPr="00494312">
              <w:rPr>
                <w:rFonts w:ascii="Arial" w:hAnsi="Arial" w:cs="Arial"/>
                <w:b/>
                <w:bCs/>
                <w:color w:val="000000" w:themeColor="text1"/>
                <w:sz w:val="24"/>
                <w:szCs w:val="24"/>
              </w:rPr>
              <w:t xml:space="preserve"> </w:t>
            </w:r>
          </w:p>
          <w:p w14:paraId="375D1A1F"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B / R / S / T / W</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FE0B2"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color w:val="000000" w:themeColor="text1"/>
                <w:sz w:val="24"/>
                <w:szCs w:val="24"/>
                <w:shd w:val="clear" w:color="auto" w:fill="FFFFFF"/>
              </w:rPr>
              <w:t xml:space="preserve">Resource to support the delivery of RSE. This can only be accessed through HWB.  </w:t>
            </w:r>
          </w:p>
        </w:tc>
      </w:tr>
      <w:tr w:rsidR="00FD590F" w:rsidRPr="00494312" w14:paraId="634E0590"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2763C" w14:textId="77777777" w:rsidR="00FD590F" w:rsidRPr="00494312" w:rsidRDefault="00137C0C" w:rsidP="005412F4">
            <w:pPr>
              <w:tabs>
                <w:tab w:val="left" w:pos="1011"/>
              </w:tabs>
              <w:spacing w:before="120" w:after="120"/>
              <w:rPr>
                <w:rFonts w:ascii="Arial" w:hAnsi="Arial" w:cs="Arial"/>
                <w:b/>
                <w:bCs/>
                <w:color w:val="000000" w:themeColor="text1"/>
                <w:sz w:val="24"/>
                <w:szCs w:val="24"/>
              </w:rPr>
            </w:pPr>
            <w:hyperlink r:id="rId8" w:history="1">
              <w:r w:rsidR="00FD590F" w:rsidRPr="00494312">
                <w:rPr>
                  <w:rStyle w:val="Hyperlink"/>
                  <w:rFonts w:ascii="Arial" w:hAnsi="Arial" w:cs="Arial"/>
                  <w:b/>
                  <w:bCs/>
                  <w:color w:val="000000" w:themeColor="text1"/>
                  <w:sz w:val="24"/>
                  <w:szCs w:val="24"/>
                </w:rPr>
                <w:t>Gwent Safeguarding</w:t>
              </w:r>
            </w:hyperlink>
            <w:r w:rsidR="00FD590F" w:rsidRPr="00494312">
              <w:rPr>
                <w:rFonts w:ascii="Arial" w:hAnsi="Arial" w:cs="Arial"/>
                <w:b/>
                <w:bCs/>
                <w:color w:val="000000" w:themeColor="text1"/>
                <w:sz w:val="24"/>
                <w:szCs w:val="24"/>
              </w:rPr>
              <w:t xml:space="preserve"> </w:t>
            </w:r>
          </w:p>
          <w:p w14:paraId="196EA4B4"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 xml:space="preserve">B / I / In / R / S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15D1D" w14:textId="77777777" w:rsidR="00FD590F" w:rsidRPr="00494312" w:rsidRDefault="00FD590F" w:rsidP="005412F4">
            <w:pPr>
              <w:tabs>
                <w:tab w:val="left" w:pos="1011"/>
              </w:tabs>
              <w:spacing w:before="120" w:after="120"/>
              <w:rPr>
                <w:rFonts w:ascii="Arial" w:hAnsi="Arial" w:cs="Arial"/>
                <w:color w:val="000000" w:themeColor="text1"/>
                <w:sz w:val="24"/>
                <w:szCs w:val="24"/>
                <w:shd w:val="clear" w:color="auto" w:fill="FFFFFF"/>
              </w:rPr>
            </w:pPr>
            <w:r w:rsidRPr="00494312">
              <w:rPr>
                <w:rFonts w:ascii="Arial" w:hAnsi="Arial" w:cs="Arial"/>
                <w:color w:val="000000" w:themeColor="text1"/>
                <w:sz w:val="24"/>
                <w:szCs w:val="24"/>
                <w:shd w:val="clear" w:color="auto" w:fill="FFFFFF"/>
              </w:rPr>
              <w:t xml:space="preserve">Safeguarding adults and children in Gwent. </w:t>
            </w:r>
          </w:p>
        </w:tc>
      </w:tr>
      <w:tr w:rsidR="00FD590F" w:rsidRPr="00494312" w14:paraId="34949242"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851F5" w14:textId="77777777" w:rsidR="00FD590F" w:rsidRPr="00494312" w:rsidRDefault="00137C0C" w:rsidP="005412F4">
            <w:pPr>
              <w:tabs>
                <w:tab w:val="left" w:pos="1011"/>
              </w:tabs>
              <w:spacing w:before="120" w:after="120"/>
              <w:rPr>
                <w:rFonts w:ascii="Arial" w:hAnsi="Arial" w:cs="Arial"/>
                <w:b/>
                <w:bCs/>
                <w:color w:val="000000" w:themeColor="text1"/>
                <w:sz w:val="24"/>
                <w:szCs w:val="24"/>
              </w:rPr>
            </w:pPr>
            <w:hyperlink r:id="rId9" w:history="1">
              <w:r w:rsidR="00FD590F" w:rsidRPr="00494312">
                <w:rPr>
                  <w:rStyle w:val="Hyperlink"/>
                  <w:rFonts w:ascii="Arial" w:hAnsi="Arial" w:cs="Arial"/>
                  <w:b/>
                  <w:bCs/>
                  <w:color w:val="000000" w:themeColor="text1"/>
                  <w:sz w:val="24"/>
                  <w:szCs w:val="24"/>
                </w:rPr>
                <w:t>Frisky Wales</w:t>
              </w:r>
            </w:hyperlink>
            <w:r w:rsidR="00FD590F" w:rsidRPr="00494312">
              <w:rPr>
                <w:rFonts w:ascii="Arial" w:hAnsi="Arial" w:cs="Arial"/>
                <w:b/>
                <w:bCs/>
                <w:color w:val="000000" w:themeColor="text1"/>
                <w:sz w:val="24"/>
                <w:szCs w:val="24"/>
              </w:rPr>
              <w:t xml:space="preserve"> </w:t>
            </w:r>
          </w:p>
          <w:p w14:paraId="62AD0C61"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 xml:space="preserve">B / I / R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0C00E" w14:textId="77777777" w:rsidR="00FD590F" w:rsidRPr="00494312" w:rsidRDefault="00FD590F" w:rsidP="005412F4">
            <w:pPr>
              <w:tabs>
                <w:tab w:val="left" w:pos="1011"/>
              </w:tabs>
              <w:spacing w:before="120" w:after="120"/>
              <w:rPr>
                <w:rFonts w:ascii="Arial" w:hAnsi="Arial" w:cs="Arial"/>
                <w:color w:val="000000" w:themeColor="text1"/>
                <w:sz w:val="24"/>
                <w:szCs w:val="24"/>
                <w:shd w:val="clear" w:color="auto" w:fill="FFFFFF"/>
              </w:rPr>
            </w:pPr>
            <w:r w:rsidRPr="00494312">
              <w:rPr>
                <w:rFonts w:ascii="Arial" w:hAnsi="Arial" w:cs="Arial"/>
                <w:color w:val="000000" w:themeColor="text1"/>
                <w:sz w:val="24"/>
                <w:szCs w:val="24"/>
                <w:shd w:val="clear" w:color="auto" w:fill="FFFFFF"/>
              </w:rPr>
              <w:t>NHS Wales Sexual Health Website.</w:t>
            </w:r>
          </w:p>
        </w:tc>
      </w:tr>
      <w:tr w:rsidR="00FD590F" w:rsidRPr="00494312" w14:paraId="3A57B335"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BB828" w14:textId="77777777" w:rsidR="00FD590F" w:rsidRPr="00494312" w:rsidRDefault="00137C0C" w:rsidP="005412F4">
            <w:pPr>
              <w:tabs>
                <w:tab w:val="left" w:pos="1011"/>
              </w:tabs>
              <w:spacing w:before="120" w:after="120"/>
              <w:rPr>
                <w:rFonts w:ascii="Arial" w:eastAsia="Times New Roman" w:hAnsi="Arial" w:cs="Arial"/>
                <w:b/>
                <w:bCs/>
                <w:color w:val="000000" w:themeColor="text1"/>
                <w:sz w:val="24"/>
                <w:szCs w:val="24"/>
                <w:lang w:eastAsia="en-GB"/>
              </w:rPr>
            </w:pPr>
            <w:hyperlink r:id="rId10" w:history="1">
              <w:r w:rsidR="00FD590F" w:rsidRPr="00494312">
                <w:rPr>
                  <w:rStyle w:val="Hyperlink"/>
                  <w:rFonts w:ascii="Arial" w:eastAsia="Times New Roman" w:hAnsi="Arial" w:cs="Arial"/>
                  <w:b/>
                  <w:bCs/>
                  <w:color w:val="000000" w:themeColor="text1"/>
                  <w:spacing w:val="-4"/>
                  <w:sz w:val="24"/>
                  <w:szCs w:val="24"/>
                  <w:lang w:eastAsia="en-GB"/>
                </w:rPr>
                <w:t>Just a joke</w:t>
              </w:r>
            </w:hyperlink>
            <w:r w:rsidR="00FD590F" w:rsidRPr="00494312">
              <w:rPr>
                <w:rFonts w:ascii="Arial" w:eastAsia="Times New Roman" w:hAnsi="Arial" w:cs="Arial"/>
                <w:b/>
                <w:bCs/>
                <w:color w:val="000000" w:themeColor="text1"/>
                <w:sz w:val="24"/>
                <w:szCs w:val="24"/>
                <w:lang w:eastAsia="en-GB"/>
              </w:rPr>
              <w:t xml:space="preserve"> </w:t>
            </w:r>
          </w:p>
          <w:p w14:paraId="3694A9A1" w14:textId="77777777" w:rsidR="00FD590F" w:rsidRPr="00494312" w:rsidRDefault="00FD590F" w:rsidP="005412F4">
            <w:pPr>
              <w:tabs>
                <w:tab w:val="left" w:pos="1011"/>
              </w:tabs>
              <w:spacing w:before="120" w:after="120"/>
              <w:rPr>
                <w:rFonts w:ascii="Arial" w:eastAsia="Times New Roman" w:hAnsi="Arial" w:cs="Arial"/>
                <w:b/>
                <w:bCs/>
                <w:color w:val="000000" w:themeColor="text1"/>
                <w:sz w:val="24"/>
                <w:szCs w:val="24"/>
                <w:lang w:eastAsia="en-GB"/>
              </w:rPr>
            </w:pPr>
          </w:p>
          <w:p w14:paraId="003C49D4"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R / S</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8F04E"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color w:val="000000" w:themeColor="text1"/>
                <w:spacing w:val="-4"/>
                <w:sz w:val="24"/>
                <w:szCs w:val="24"/>
              </w:rPr>
              <w:t xml:space="preserve">Teaching toolkits to support schools understand, prevent and respond to online sexual harassment. The toolkits </w:t>
            </w:r>
            <w:proofErr w:type="gramStart"/>
            <w:r w:rsidRPr="00494312">
              <w:rPr>
                <w:rFonts w:ascii="Arial" w:hAnsi="Arial" w:cs="Arial"/>
                <w:color w:val="000000" w:themeColor="text1"/>
                <w:spacing w:val="-4"/>
                <w:sz w:val="24"/>
                <w:szCs w:val="24"/>
              </w:rPr>
              <w:t>includes</w:t>
            </w:r>
            <w:proofErr w:type="gramEnd"/>
            <w:r w:rsidRPr="00494312">
              <w:rPr>
                <w:rFonts w:ascii="Arial" w:hAnsi="Arial" w:cs="Arial"/>
                <w:color w:val="000000" w:themeColor="text1"/>
                <w:spacing w:val="-4"/>
                <w:sz w:val="24"/>
                <w:szCs w:val="24"/>
              </w:rPr>
              <w:t xml:space="preserve"> classroom resources and guidance (Age 9-12)</w:t>
            </w:r>
          </w:p>
        </w:tc>
      </w:tr>
      <w:tr w:rsidR="00FD590F" w:rsidRPr="00494312" w14:paraId="705D9536"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2DC6F" w14:textId="77777777" w:rsidR="00FD590F" w:rsidRPr="00494312" w:rsidRDefault="00137C0C" w:rsidP="005412F4">
            <w:pPr>
              <w:tabs>
                <w:tab w:val="left" w:pos="1011"/>
              </w:tabs>
              <w:spacing w:before="120" w:after="120"/>
              <w:rPr>
                <w:rStyle w:val="Hyperlink"/>
                <w:rFonts w:ascii="Arial" w:hAnsi="Arial" w:cs="Arial"/>
                <w:b/>
                <w:bCs/>
                <w:color w:val="000000" w:themeColor="text1"/>
                <w:sz w:val="24"/>
                <w:szCs w:val="24"/>
              </w:rPr>
            </w:pPr>
            <w:hyperlink r:id="rId11" w:history="1">
              <w:r w:rsidR="00FD590F" w:rsidRPr="00494312">
                <w:rPr>
                  <w:rStyle w:val="Hyperlink"/>
                  <w:rFonts w:ascii="Arial" w:hAnsi="Arial" w:cs="Arial"/>
                  <w:b/>
                  <w:bCs/>
                  <w:color w:val="000000" w:themeColor="text1"/>
                  <w:sz w:val="24"/>
                  <w:szCs w:val="24"/>
                </w:rPr>
                <w:t>Mermaids UK</w:t>
              </w:r>
            </w:hyperlink>
          </w:p>
          <w:p w14:paraId="244F628C" w14:textId="77777777" w:rsidR="00FD590F" w:rsidRPr="00494312" w:rsidRDefault="00FD590F" w:rsidP="005412F4">
            <w:pPr>
              <w:tabs>
                <w:tab w:val="left" w:pos="1011"/>
              </w:tabs>
              <w:spacing w:before="120" w:after="120"/>
              <w:rPr>
                <w:rStyle w:val="Hyperlink"/>
                <w:rFonts w:ascii="Arial" w:hAnsi="Arial" w:cs="Arial"/>
                <w:b/>
                <w:bCs/>
                <w:color w:val="000000" w:themeColor="text1"/>
                <w:sz w:val="24"/>
                <w:szCs w:val="24"/>
              </w:rPr>
            </w:pPr>
          </w:p>
          <w:p w14:paraId="14844EA2"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 xml:space="preserve"> I / In / S / T</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9520D" w14:textId="77777777" w:rsidR="00FD590F" w:rsidRPr="00494312" w:rsidRDefault="00FD590F" w:rsidP="005412F4">
            <w:pPr>
              <w:tabs>
                <w:tab w:val="left" w:pos="1011"/>
              </w:tabs>
              <w:spacing w:before="120" w:after="120"/>
              <w:rPr>
                <w:rFonts w:ascii="Arial" w:hAnsi="Arial" w:cs="Arial"/>
                <w:color w:val="000000" w:themeColor="text1"/>
                <w:sz w:val="24"/>
                <w:szCs w:val="24"/>
                <w:shd w:val="clear" w:color="auto" w:fill="FFFFFF"/>
              </w:rPr>
            </w:pPr>
            <w:r w:rsidRPr="00494312">
              <w:rPr>
                <w:rFonts w:ascii="Arial" w:hAnsi="Arial" w:cs="Arial"/>
                <w:color w:val="000000" w:themeColor="text1"/>
                <w:sz w:val="24"/>
                <w:szCs w:val="24"/>
                <w:shd w:val="clear" w:color="auto" w:fill="FFFFFF"/>
              </w:rPr>
              <w:t xml:space="preserve">Providing help for gender diverse kids, young people, and their families. </w:t>
            </w:r>
          </w:p>
        </w:tc>
      </w:tr>
      <w:tr w:rsidR="00FD590F" w:rsidRPr="00494312" w14:paraId="2701059F"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22650" w14:textId="77777777" w:rsidR="00FD590F" w:rsidRPr="00494312" w:rsidRDefault="00137C0C" w:rsidP="005412F4">
            <w:pPr>
              <w:tabs>
                <w:tab w:val="left" w:pos="1011"/>
              </w:tabs>
              <w:spacing w:before="120" w:after="120"/>
              <w:rPr>
                <w:rFonts w:ascii="Arial" w:hAnsi="Arial" w:cs="Arial"/>
                <w:b/>
                <w:bCs/>
                <w:color w:val="000000" w:themeColor="text1"/>
                <w:sz w:val="24"/>
                <w:szCs w:val="24"/>
              </w:rPr>
            </w:pPr>
            <w:hyperlink r:id="rId12" w:history="1">
              <w:r w:rsidR="00FD590F" w:rsidRPr="00494312">
                <w:rPr>
                  <w:rStyle w:val="Hyperlink"/>
                  <w:rFonts w:ascii="Arial" w:hAnsi="Arial" w:cs="Arial"/>
                  <w:b/>
                  <w:bCs/>
                  <w:color w:val="000000" w:themeColor="text1"/>
                  <w:sz w:val="24"/>
                  <w:szCs w:val="24"/>
                </w:rPr>
                <w:t>NSPCC Learning</w:t>
              </w:r>
            </w:hyperlink>
            <w:r w:rsidR="00FD590F" w:rsidRPr="00494312">
              <w:rPr>
                <w:rFonts w:ascii="Arial" w:hAnsi="Arial" w:cs="Arial"/>
                <w:b/>
                <w:bCs/>
                <w:color w:val="000000" w:themeColor="text1"/>
                <w:sz w:val="24"/>
                <w:szCs w:val="24"/>
              </w:rPr>
              <w:t xml:space="preserve"> </w:t>
            </w:r>
          </w:p>
          <w:p w14:paraId="0BF4A1E8"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 xml:space="preserve"> I / R / S / T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408C3" w14:textId="77777777" w:rsidR="00FD590F" w:rsidRPr="00494312" w:rsidRDefault="00FD590F" w:rsidP="005412F4">
            <w:pPr>
              <w:tabs>
                <w:tab w:val="left" w:pos="1011"/>
              </w:tabs>
              <w:spacing w:before="120" w:after="120"/>
              <w:rPr>
                <w:rFonts w:ascii="Arial" w:hAnsi="Arial" w:cs="Arial"/>
                <w:color w:val="000000" w:themeColor="text1"/>
                <w:sz w:val="24"/>
                <w:szCs w:val="24"/>
                <w:shd w:val="clear" w:color="auto" w:fill="FFFFFF"/>
              </w:rPr>
            </w:pPr>
            <w:r w:rsidRPr="00494312">
              <w:rPr>
                <w:rFonts w:ascii="Arial" w:hAnsi="Arial" w:cs="Arial"/>
                <w:color w:val="000000" w:themeColor="text1"/>
                <w:sz w:val="24"/>
                <w:szCs w:val="24"/>
                <w:shd w:val="clear" w:color="auto" w:fill="FFFFFF"/>
              </w:rPr>
              <w:t xml:space="preserve">Training and resources to help you protect children from neglect and abuse. </w:t>
            </w:r>
          </w:p>
        </w:tc>
      </w:tr>
      <w:tr w:rsidR="00FD590F" w:rsidRPr="00494312" w14:paraId="7D45737A"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16400" w14:textId="77777777" w:rsidR="00FD590F" w:rsidRPr="00494312" w:rsidRDefault="00137C0C" w:rsidP="005412F4">
            <w:pPr>
              <w:tabs>
                <w:tab w:val="left" w:pos="1011"/>
              </w:tabs>
              <w:spacing w:before="120" w:after="120"/>
              <w:rPr>
                <w:rFonts w:ascii="Arial" w:hAnsi="Arial" w:cs="Arial"/>
                <w:color w:val="000000" w:themeColor="text1"/>
                <w:sz w:val="24"/>
                <w:szCs w:val="24"/>
              </w:rPr>
            </w:pPr>
            <w:hyperlink r:id="rId13" w:history="1">
              <w:r w:rsidR="00FD590F" w:rsidRPr="00494312">
                <w:rPr>
                  <w:rStyle w:val="Hyperlink"/>
                  <w:rFonts w:ascii="Arial" w:eastAsia="Times New Roman" w:hAnsi="Arial" w:cs="Arial"/>
                  <w:b/>
                  <w:bCs/>
                  <w:color w:val="000000" w:themeColor="text1"/>
                  <w:sz w:val="24"/>
                  <w:szCs w:val="24"/>
                  <w:shd w:val="clear" w:color="auto" w:fill="FFFFFF"/>
                  <w:lang w:eastAsia="en-GB"/>
                </w:rPr>
                <w:t>‘Step up Speak up’</w:t>
              </w:r>
            </w:hyperlink>
          </w:p>
          <w:p w14:paraId="00A63988"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03F9CEAE"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217AAC80"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 xml:space="preserve">B / I / R / S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86DD1" w14:textId="77777777" w:rsidR="00FD590F" w:rsidRPr="00494312" w:rsidRDefault="00FD590F" w:rsidP="005412F4">
            <w:pPr>
              <w:pStyle w:val="NormalWeb"/>
              <w:shd w:val="clear" w:color="auto" w:fill="FFFFFF"/>
              <w:spacing w:before="0" w:after="0"/>
              <w:textAlignment w:val="baseline"/>
              <w:rPr>
                <w:rFonts w:ascii="Arial" w:hAnsi="Arial" w:cs="Arial"/>
                <w:color w:val="000000" w:themeColor="text1"/>
              </w:rPr>
            </w:pPr>
            <w:r w:rsidRPr="00494312">
              <w:rPr>
                <w:rFonts w:ascii="Arial" w:hAnsi="Arial" w:cs="Arial"/>
                <w:color w:val="000000" w:themeColor="text1"/>
                <w:spacing w:val="-4"/>
              </w:rPr>
              <w:t xml:space="preserve">Teaching toolkits to support schools understand, prevent and respond to online sexual harassment. The toolkits </w:t>
            </w:r>
            <w:proofErr w:type="gramStart"/>
            <w:r w:rsidRPr="00494312">
              <w:rPr>
                <w:rFonts w:ascii="Arial" w:hAnsi="Arial" w:cs="Arial"/>
                <w:color w:val="000000" w:themeColor="text1"/>
                <w:spacing w:val="-4"/>
              </w:rPr>
              <w:t>includes</w:t>
            </w:r>
            <w:proofErr w:type="gramEnd"/>
            <w:r w:rsidRPr="00494312">
              <w:rPr>
                <w:rFonts w:ascii="Arial" w:hAnsi="Arial" w:cs="Arial"/>
                <w:color w:val="000000" w:themeColor="text1"/>
                <w:spacing w:val="-4"/>
              </w:rPr>
              <w:t xml:space="preserve"> classroom resources and guidance:</w:t>
            </w:r>
          </w:p>
          <w:p w14:paraId="61D9D822" w14:textId="77777777" w:rsidR="00FD590F" w:rsidRPr="00494312" w:rsidRDefault="00FD590F" w:rsidP="005412F4">
            <w:pPr>
              <w:shd w:val="clear" w:color="auto" w:fill="FFFFFF"/>
              <w:spacing w:after="0" w:line="240" w:lineRule="auto"/>
              <w:rPr>
                <w:rFonts w:ascii="Arial" w:eastAsia="Times New Roman" w:hAnsi="Arial" w:cs="Arial"/>
                <w:color w:val="000000" w:themeColor="text1"/>
                <w:sz w:val="24"/>
                <w:szCs w:val="24"/>
                <w:shd w:val="clear" w:color="auto" w:fill="FFFFFF"/>
                <w:lang w:eastAsia="en-GB"/>
              </w:rPr>
            </w:pPr>
            <w:r w:rsidRPr="00494312">
              <w:rPr>
                <w:rFonts w:ascii="Arial" w:eastAsia="Times New Roman" w:hAnsi="Arial" w:cs="Arial"/>
                <w:color w:val="000000" w:themeColor="text1"/>
                <w:sz w:val="24"/>
                <w:szCs w:val="24"/>
                <w:shd w:val="clear" w:color="auto" w:fill="FFFFFF"/>
                <w:lang w:eastAsia="en-GB"/>
              </w:rPr>
              <w:t xml:space="preserve"> (13-</w:t>
            </w:r>
            <w:proofErr w:type="gramStart"/>
            <w:r w:rsidRPr="00494312">
              <w:rPr>
                <w:rFonts w:ascii="Arial" w:eastAsia="Times New Roman" w:hAnsi="Arial" w:cs="Arial"/>
                <w:color w:val="000000" w:themeColor="text1"/>
                <w:sz w:val="24"/>
                <w:szCs w:val="24"/>
                <w:shd w:val="clear" w:color="auto" w:fill="FFFFFF"/>
                <w:lang w:eastAsia="en-GB"/>
              </w:rPr>
              <w:t>17 year</w:t>
            </w:r>
            <w:proofErr w:type="gramEnd"/>
            <w:r w:rsidRPr="00494312">
              <w:rPr>
                <w:rFonts w:ascii="Arial" w:eastAsia="Times New Roman" w:hAnsi="Arial" w:cs="Arial"/>
                <w:color w:val="000000" w:themeColor="text1"/>
                <w:sz w:val="24"/>
                <w:szCs w:val="24"/>
                <w:shd w:val="clear" w:color="auto" w:fill="FFFFFF"/>
                <w:lang w:eastAsia="en-GB"/>
              </w:rPr>
              <w:t xml:space="preserve"> olds)</w:t>
            </w:r>
          </w:p>
        </w:tc>
      </w:tr>
      <w:bookmarkStart w:id="4" w:name="_Hlk101794712"/>
      <w:tr w:rsidR="00FD590F" w:rsidRPr="00494312" w14:paraId="34825789"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C1B6F" w14:textId="77777777" w:rsidR="00FD590F" w:rsidRPr="00494312" w:rsidRDefault="00FD590F" w:rsidP="005412F4">
            <w:pPr>
              <w:tabs>
                <w:tab w:val="left" w:pos="1011"/>
              </w:tabs>
              <w:spacing w:before="120" w:after="120"/>
              <w:rPr>
                <w:rStyle w:val="Hyperlink"/>
                <w:rFonts w:ascii="Arial" w:hAnsi="Arial" w:cs="Arial"/>
                <w:b/>
                <w:bCs/>
                <w:color w:val="000000" w:themeColor="text1"/>
                <w:sz w:val="24"/>
                <w:szCs w:val="24"/>
              </w:rPr>
            </w:pPr>
            <w:r w:rsidRPr="00494312">
              <w:fldChar w:fldCharType="begin"/>
            </w:r>
            <w:r w:rsidRPr="00494312">
              <w:rPr>
                <w:rFonts w:ascii="Arial" w:hAnsi="Arial" w:cs="Arial"/>
                <w:color w:val="000000" w:themeColor="text1"/>
              </w:rPr>
              <w:instrText xml:space="preserve"> HYPERLINK "https://schoolbeat.cymru/en/" </w:instrText>
            </w:r>
            <w:r w:rsidRPr="00494312">
              <w:fldChar w:fldCharType="separate"/>
            </w:r>
            <w:proofErr w:type="spellStart"/>
            <w:r w:rsidRPr="00494312">
              <w:rPr>
                <w:rStyle w:val="Hyperlink"/>
                <w:rFonts w:ascii="Arial" w:hAnsi="Arial" w:cs="Arial"/>
                <w:b/>
                <w:bCs/>
                <w:color w:val="000000" w:themeColor="text1"/>
                <w:sz w:val="24"/>
                <w:szCs w:val="24"/>
              </w:rPr>
              <w:t>SchoolBeat</w:t>
            </w:r>
            <w:proofErr w:type="spellEnd"/>
            <w:r w:rsidRPr="00494312">
              <w:rPr>
                <w:rStyle w:val="Hyperlink"/>
                <w:rFonts w:ascii="Arial" w:hAnsi="Arial" w:cs="Arial"/>
                <w:b/>
                <w:bCs/>
                <w:color w:val="000000" w:themeColor="text1"/>
                <w:sz w:val="24"/>
                <w:szCs w:val="24"/>
              </w:rPr>
              <w:fldChar w:fldCharType="end"/>
            </w:r>
          </w:p>
          <w:bookmarkEnd w:id="4"/>
          <w:p w14:paraId="0A6564F1" w14:textId="77777777" w:rsidR="00FD590F" w:rsidRPr="00494312" w:rsidRDefault="00FD590F" w:rsidP="005412F4">
            <w:pPr>
              <w:tabs>
                <w:tab w:val="left" w:pos="1011"/>
              </w:tabs>
              <w:spacing w:before="120" w:after="120"/>
              <w:rPr>
                <w:rFonts w:ascii="Arial" w:hAnsi="Arial" w:cs="Arial"/>
                <w:color w:val="000000" w:themeColor="text1"/>
                <w:sz w:val="24"/>
                <w:szCs w:val="24"/>
                <w:highlight w:val="yellow"/>
              </w:rPr>
            </w:pPr>
          </w:p>
          <w:p w14:paraId="6EDE2F84" w14:textId="77777777" w:rsidR="00FD590F" w:rsidRPr="00494312" w:rsidRDefault="00FD590F" w:rsidP="005412F4">
            <w:pPr>
              <w:tabs>
                <w:tab w:val="left" w:pos="1011"/>
              </w:tabs>
              <w:spacing w:before="120" w:after="120"/>
              <w:rPr>
                <w:rFonts w:ascii="Arial" w:hAnsi="Arial" w:cs="Arial"/>
                <w:color w:val="000000" w:themeColor="text1"/>
                <w:sz w:val="24"/>
                <w:szCs w:val="24"/>
                <w:highlight w:val="yellow"/>
              </w:rPr>
            </w:pPr>
          </w:p>
          <w:p w14:paraId="5CD1BD1C" w14:textId="77777777" w:rsidR="00FD590F" w:rsidRPr="00494312" w:rsidRDefault="00FD590F" w:rsidP="005412F4">
            <w:pPr>
              <w:tabs>
                <w:tab w:val="left" w:pos="1011"/>
              </w:tabs>
              <w:spacing w:before="120" w:after="120"/>
              <w:rPr>
                <w:rFonts w:ascii="Arial" w:hAnsi="Arial" w:cs="Arial"/>
                <w:color w:val="000000" w:themeColor="text1"/>
                <w:sz w:val="24"/>
                <w:szCs w:val="24"/>
                <w:highlight w:val="yellow"/>
              </w:rPr>
            </w:pPr>
          </w:p>
          <w:p w14:paraId="7550B336" w14:textId="77777777" w:rsidR="00FD590F" w:rsidRPr="00494312" w:rsidRDefault="00FD590F" w:rsidP="005412F4">
            <w:pPr>
              <w:tabs>
                <w:tab w:val="left" w:pos="1011"/>
              </w:tabs>
              <w:spacing w:before="120" w:after="120"/>
              <w:rPr>
                <w:rFonts w:ascii="Arial" w:hAnsi="Arial" w:cs="Arial"/>
                <w:color w:val="000000" w:themeColor="text1"/>
                <w:sz w:val="24"/>
                <w:szCs w:val="24"/>
                <w:highlight w:val="yellow"/>
              </w:rPr>
            </w:pPr>
          </w:p>
          <w:p w14:paraId="33F808DE"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R / S / T /W</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8F601" w14:textId="77777777" w:rsidR="00FD590F" w:rsidRPr="00494312" w:rsidRDefault="00FD590F" w:rsidP="005412F4">
            <w:pPr>
              <w:tabs>
                <w:tab w:val="left" w:pos="1011"/>
              </w:tabs>
              <w:spacing w:before="120" w:after="120"/>
              <w:rPr>
                <w:rFonts w:ascii="Arial" w:hAnsi="Arial" w:cs="Arial"/>
                <w:color w:val="000000" w:themeColor="text1"/>
                <w:sz w:val="24"/>
                <w:szCs w:val="24"/>
                <w:shd w:val="clear" w:color="auto" w:fill="FFFFFF"/>
              </w:rPr>
            </w:pPr>
            <w:bookmarkStart w:id="5" w:name="_Hlk101794730"/>
            <w:r w:rsidRPr="00494312">
              <w:rPr>
                <w:rFonts w:ascii="Arial" w:hAnsi="Arial" w:cs="Arial"/>
                <w:color w:val="000000" w:themeColor="text1"/>
                <w:sz w:val="24"/>
                <w:szCs w:val="24"/>
                <w:shd w:val="clear" w:color="auto" w:fill="FFFFFF"/>
              </w:rPr>
              <w:t>Providing information and resources for pupils, teachers, parents and partners to reinforce the key messages delivered by our School Community Police Officers in primary and secondary schools as well as alternative educational settings.</w:t>
            </w:r>
            <w:bookmarkEnd w:id="5"/>
          </w:p>
        </w:tc>
      </w:tr>
      <w:bookmarkStart w:id="6" w:name="_Hlk101794526"/>
      <w:tr w:rsidR="00FD590F" w:rsidRPr="00494312" w14:paraId="653F434F"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4EE14" w14:textId="77777777" w:rsidR="00FD590F" w:rsidRPr="00494312" w:rsidRDefault="00FD590F" w:rsidP="005412F4">
            <w:pPr>
              <w:tabs>
                <w:tab w:val="left" w:pos="1011"/>
              </w:tabs>
              <w:spacing w:before="120" w:after="120"/>
              <w:rPr>
                <w:rFonts w:ascii="Arial" w:hAnsi="Arial" w:cs="Arial"/>
                <w:b/>
                <w:bCs/>
                <w:color w:val="000000" w:themeColor="text1"/>
                <w:sz w:val="24"/>
                <w:szCs w:val="24"/>
              </w:rPr>
            </w:pPr>
            <w:r w:rsidRPr="00494312">
              <w:fldChar w:fldCharType="begin"/>
            </w:r>
            <w:r w:rsidRPr="00494312">
              <w:rPr>
                <w:rFonts w:ascii="Arial" w:hAnsi="Arial" w:cs="Arial"/>
                <w:color w:val="000000" w:themeColor="text1"/>
              </w:rPr>
              <w:instrText xml:space="preserve"> HYPERLINK "http://www.sensecds.com/SENSE/sensehome.htm" </w:instrText>
            </w:r>
            <w:r w:rsidRPr="00494312">
              <w:fldChar w:fldCharType="separate"/>
            </w:r>
            <w:r w:rsidRPr="00494312">
              <w:rPr>
                <w:rStyle w:val="Hyperlink"/>
                <w:rFonts w:ascii="Arial" w:hAnsi="Arial" w:cs="Arial"/>
                <w:b/>
                <w:bCs/>
                <w:color w:val="000000" w:themeColor="text1"/>
                <w:sz w:val="24"/>
                <w:szCs w:val="24"/>
              </w:rPr>
              <w:t>Sense Interactive Resource</w:t>
            </w:r>
            <w:r w:rsidRPr="00494312">
              <w:rPr>
                <w:rStyle w:val="Hyperlink"/>
                <w:rFonts w:ascii="Arial" w:hAnsi="Arial" w:cs="Arial"/>
                <w:b/>
                <w:bCs/>
                <w:color w:val="000000" w:themeColor="text1"/>
                <w:sz w:val="24"/>
                <w:szCs w:val="24"/>
              </w:rPr>
              <w:fldChar w:fldCharType="end"/>
            </w:r>
            <w:r w:rsidRPr="00494312">
              <w:rPr>
                <w:rFonts w:ascii="Arial" w:hAnsi="Arial" w:cs="Arial"/>
                <w:b/>
                <w:bCs/>
                <w:color w:val="000000" w:themeColor="text1"/>
                <w:sz w:val="24"/>
                <w:szCs w:val="24"/>
              </w:rPr>
              <w:t xml:space="preserve"> </w:t>
            </w:r>
          </w:p>
          <w:bookmarkEnd w:id="6"/>
          <w:p w14:paraId="460E176F"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R</w:t>
            </w:r>
            <w:r w:rsidRPr="00494312">
              <w:rPr>
                <w:rFonts w:ascii="Arial" w:hAnsi="Arial" w:cs="Arial"/>
                <w:color w:val="000000" w:themeColor="text1"/>
                <w:sz w:val="24"/>
                <w:szCs w:val="24"/>
              </w:rPr>
              <w:t xml:space="preserve">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5D092" w14:textId="77777777" w:rsidR="00FD590F" w:rsidRPr="00494312" w:rsidRDefault="00FD590F" w:rsidP="005412F4">
            <w:pPr>
              <w:tabs>
                <w:tab w:val="left" w:pos="1011"/>
              </w:tabs>
              <w:spacing w:before="120" w:after="120"/>
              <w:rPr>
                <w:rFonts w:ascii="Arial" w:hAnsi="Arial" w:cs="Arial"/>
                <w:color w:val="000000" w:themeColor="text1"/>
                <w:sz w:val="24"/>
                <w:szCs w:val="24"/>
                <w:shd w:val="clear" w:color="auto" w:fill="FFFFFF"/>
              </w:rPr>
            </w:pPr>
            <w:bookmarkStart w:id="7" w:name="_Hlk101794536"/>
            <w:r w:rsidRPr="00494312">
              <w:rPr>
                <w:rFonts w:ascii="Arial" w:hAnsi="Arial" w:cs="Arial"/>
                <w:color w:val="000000" w:themeColor="text1"/>
                <w:sz w:val="24"/>
                <w:szCs w:val="24"/>
                <w:shd w:val="clear" w:color="auto" w:fill="FFFFFF"/>
              </w:rPr>
              <w:t xml:space="preserve">Resource to support the delivery of RSE. </w:t>
            </w:r>
            <w:bookmarkEnd w:id="7"/>
          </w:p>
        </w:tc>
      </w:tr>
      <w:tr w:rsidR="00FD590F" w:rsidRPr="00494312" w14:paraId="0C8D87A2"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61879" w14:textId="77777777" w:rsidR="00FD590F" w:rsidRPr="00494312" w:rsidRDefault="00FD590F" w:rsidP="005412F4">
            <w:pPr>
              <w:tabs>
                <w:tab w:val="left" w:pos="1011"/>
              </w:tabs>
              <w:spacing w:before="120" w:after="120"/>
              <w:rPr>
                <w:rFonts w:ascii="Arial" w:hAnsi="Arial" w:cs="Arial"/>
                <w:b/>
                <w:color w:val="000000" w:themeColor="text1"/>
                <w:sz w:val="24"/>
                <w:szCs w:val="24"/>
              </w:rPr>
            </w:pPr>
            <w:r w:rsidRPr="00494312">
              <w:rPr>
                <w:rFonts w:ascii="Arial" w:hAnsi="Arial" w:cs="Arial"/>
                <w:b/>
                <w:color w:val="000000" w:themeColor="text1"/>
                <w:sz w:val="24"/>
                <w:szCs w:val="24"/>
              </w:rPr>
              <w:t xml:space="preserve">Sexual Health Outreach </w:t>
            </w:r>
          </w:p>
          <w:p w14:paraId="4FE5AD94" w14:textId="77777777" w:rsidR="00FD590F" w:rsidRPr="00494312" w:rsidRDefault="00137C0C" w:rsidP="005412F4">
            <w:pPr>
              <w:tabs>
                <w:tab w:val="left" w:pos="1011"/>
              </w:tabs>
              <w:spacing w:before="120" w:after="120"/>
              <w:rPr>
                <w:rStyle w:val="Hyperlink"/>
                <w:rFonts w:ascii="Arial" w:hAnsi="Arial" w:cs="Arial"/>
                <w:b/>
                <w:color w:val="000000" w:themeColor="text1"/>
                <w:sz w:val="24"/>
                <w:szCs w:val="24"/>
              </w:rPr>
            </w:pPr>
            <w:hyperlink r:id="rId14" w:history="1">
              <w:r w:rsidR="00FD590F" w:rsidRPr="00494312">
                <w:rPr>
                  <w:rStyle w:val="Hyperlink"/>
                  <w:rFonts w:ascii="Arial" w:hAnsi="Arial" w:cs="Arial"/>
                  <w:b/>
                  <w:color w:val="000000" w:themeColor="text1"/>
                  <w:sz w:val="24"/>
                  <w:szCs w:val="24"/>
                </w:rPr>
                <w:t>SRHOutreach.abb@wales.nhs.uk</w:t>
              </w:r>
            </w:hyperlink>
          </w:p>
          <w:p w14:paraId="3940D584" w14:textId="77777777" w:rsidR="00FD590F" w:rsidRPr="00494312" w:rsidRDefault="00FD590F" w:rsidP="005412F4">
            <w:pPr>
              <w:tabs>
                <w:tab w:val="left" w:pos="1011"/>
              </w:tabs>
              <w:spacing w:before="120" w:after="120"/>
              <w:rPr>
                <w:rFonts w:ascii="Arial" w:hAnsi="Arial" w:cs="Arial"/>
                <w:color w:val="000000" w:themeColor="text1"/>
                <w:sz w:val="24"/>
                <w:szCs w:val="24"/>
                <w:highlight w:val="yellow"/>
              </w:rPr>
            </w:pPr>
          </w:p>
          <w:p w14:paraId="074BFF20" w14:textId="77777777" w:rsidR="00FD590F" w:rsidRPr="00494312" w:rsidRDefault="00FD590F" w:rsidP="005412F4">
            <w:pPr>
              <w:tabs>
                <w:tab w:val="left" w:pos="1011"/>
              </w:tabs>
              <w:spacing w:before="120" w:after="120"/>
              <w:rPr>
                <w:rFonts w:ascii="Arial" w:hAnsi="Arial" w:cs="Arial"/>
                <w:color w:val="000000" w:themeColor="text1"/>
                <w:sz w:val="24"/>
                <w:szCs w:val="24"/>
                <w:highlight w:val="yellow"/>
              </w:rPr>
            </w:pPr>
          </w:p>
          <w:p w14:paraId="09871DC2"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 xml:space="preserve">B / I / In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D589F"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color w:val="000000" w:themeColor="text1"/>
                <w:sz w:val="24"/>
                <w:szCs w:val="24"/>
              </w:rPr>
              <w:t xml:space="preserve">Provide specific support to individuals identified as ‘Vulnerable’ to safeguard these individuals and to promote positive sexual health and advice. Also, providing sexual health education and training within the community.  </w:t>
            </w:r>
          </w:p>
        </w:tc>
      </w:tr>
      <w:bookmarkStart w:id="8" w:name="_Hlk101794391"/>
      <w:tr w:rsidR="00FD590F" w:rsidRPr="00494312" w14:paraId="6CCB16A6"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90A59"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fldChar w:fldCharType="begin"/>
            </w:r>
            <w:r w:rsidRPr="00494312">
              <w:rPr>
                <w:rFonts w:ascii="Arial" w:hAnsi="Arial" w:cs="Arial"/>
                <w:color w:val="000000" w:themeColor="text1"/>
              </w:rPr>
              <w:instrText xml:space="preserve"> HYPERLINK "https://spectrumproject.co.uk/" </w:instrText>
            </w:r>
            <w:r w:rsidRPr="00494312">
              <w:fldChar w:fldCharType="separate"/>
            </w:r>
            <w:r w:rsidRPr="00494312">
              <w:rPr>
                <w:rStyle w:val="Hyperlink"/>
                <w:rFonts w:ascii="Arial" w:hAnsi="Arial" w:cs="Arial"/>
                <w:b/>
                <w:color w:val="000000" w:themeColor="text1"/>
                <w:sz w:val="24"/>
                <w:szCs w:val="24"/>
              </w:rPr>
              <w:t>Spectrum Project</w:t>
            </w:r>
            <w:r w:rsidRPr="00494312">
              <w:rPr>
                <w:rStyle w:val="Hyperlink"/>
                <w:rFonts w:ascii="Arial" w:hAnsi="Arial" w:cs="Arial"/>
                <w:b/>
                <w:color w:val="000000" w:themeColor="text1"/>
                <w:sz w:val="24"/>
                <w:szCs w:val="24"/>
              </w:rPr>
              <w:fldChar w:fldCharType="end"/>
            </w:r>
            <w:r w:rsidRPr="00494312">
              <w:rPr>
                <w:rFonts w:ascii="Arial" w:hAnsi="Arial" w:cs="Arial"/>
                <w:b/>
                <w:color w:val="000000" w:themeColor="text1"/>
                <w:sz w:val="24"/>
                <w:szCs w:val="24"/>
              </w:rPr>
              <w:t xml:space="preserve"> </w:t>
            </w:r>
          </w:p>
          <w:bookmarkEnd w:id="8"/>
          <w:p w14:paraId="062ED087" w14:textId="77777777" w:rsidR="00FD590F" w:rsidRPr="00494312" w:rsidRDefault="00FD590F" w:rsidP="005412F4">
            <w:pPr>
              <w:tabs>
                <w:tab w:val="left" w:pos="1011"/>
              </w:tabs>
              <w:spacing w:before="120" w:after="120"/>
              <w:rPr>
                <w:rFonts w:ascii="Arial" w:hAnsi="Arial" w:cs="Arial"/>
                <w:b/>
                <w:color w:val="000000" w:themeColor="text1"/>
                <w:sz w:val="24"/>
                <w:szCs w:val="24"/>
              </w:rPr>
            </w:pPr>
            <w:r w:rsidRPr="00494312">
              <w:fldChar w:fldCharType="begin"/>
            </w:r>
            <w:r w:rsidRPr="00494312">
              <w:rPr>
                <w:rFonts w:ascii="Arial" w:hAnsi="Arial" w:cs="Arial"/>
                <w:color w:val="000000" w:themeColor="text1"/>
              </w:rPr>
              <w:instrText xml:space="preserve"> HYPERLINK "mailto:Spectrum@hafancymru.co.uk" </w:instrText>
            </w:r>
            <w:r w:rsidRPr="00494312">
              <w:fldChar w:fldCharType="separate"/>
            </w:r>
            <w:r w:rsidRPr="00494312">
              <w:rPr>
                <w:rStyle w:val="Hyperlink"/>
                <w:rFonts w:ascii="Arial" w:hAnsi="Arial" w:cs="Arial"/>
                <w:b/>
                <w:color w:val="000000" w:themeColor="text1"/>
                <w:sz w:val="24"/>
                <w:szCs w:val="24"/>
              </w:rPr>
              <w:t>Spectrum@hafancymru.co.uk</w:t>
            </w:r>
            <w:r w:rsidRPr="00494312">
              <w:rPr>
                <w:rStyle w:val="Hyperlink"/>
                <w:rFonts w:ascii="Arial" w:hAnsi="Arial" w:cs="Arial"/>
                <w:b/>
                <w:color w:val="000000" w:themeColor="text1"/>
                <w:sz w:val="24"/>
                <w:szCs w:val="24"/>
              </w:rPr>
              <w:fldChar w:fldCharType="end"/>
            </w:r>
            <w:r w:rsidRPr="00494312">
              <w:rPr>
                <w:rFonts w:ascii="Arial" w:hAnsi="Arial" w:cs="Arial"/>
                <w:b/>
                <w:color w:val="000000" w:themeColor="text1"/>
                <w:sz w:val="24"/>
                <w:szCs w:val="24"/>
              </w:rPr>
              <w:t xml:space="preserve"> </w:t>
            </w:r>
          </w:p>
          <w:p w14:paraId="4D027680" w14:textId="77777777" w:rsidR="00FD590F" w:rsidRPr="00494312" w:rsidRDefault="00FD590F" w:rsidP="005412F4">
            <w:pPr>
              <w:tabs>
                <w:tab w:val="left" w:pos="1011"/>
              </w:tabs>
              <w:spacing w:before="120" w:after="120"/>
              <w:rPr>
                <w:rFonts w:ascii="Arial" w:hAnsi="Arial" w:cs="Arial"/>
                <w:b/>
                <w:color w:val="000000" w:themeColor="text1"/>
                <w:sz w:val="24"/>
                <w:szCs w:val="24"/>
              </w:rPr>
            </w:pPr>
            <w:r w:rsidRPr="00494312">
              <w:rPr>
                <w:rFonts w:ascii="Arial" w:hAnsi="Arial" w:cs="Arial"/>
                <w:b/>
                <w:color w:val="000000" w:themeColor="text1"/>
                <w:sz w:val="24"/>
                <w:szCs w:val="24"/>
              </w:rPr>
              <w:t>01267 225563</w:t>
            </w:r>
          </w:p>
          <w:p w14:paraId="7288F3D3"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lastRenderedPageBreak/>
              <w:t>B / I / In / R / S / T / W</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ED201" w14:textId="77777777" w:rsidR="00FD590F" w:rsidRPr="00494312" w:rsidRDefault="00FD590F" w:rsidP="005412F4">
            <w:pPr>
              <w:tabs>
                <w:tab w:val="left" w:pos="1011"/>
              </w:tabs>
              <w:spacing w:before="120" w:after="120"/>
              <w:rPr>
                <w:rFonts w:ascii="Arial" w:hAnsi="Arial" w:cs="Arial"/>
                <w:color w:val="000000" w:themeColor="text1"/>
                <w:sz w:val="24"/>
                <w:szCs w:val="24"/>
              </w:rPr>
            </w:pPr>
            <w:bookmarkStart w:id="9" w:name="_Hlk101794410"/>
            <w:r w:rsidRPr="00494312">
              <w:rPr>
                <w:rFonts w:ascii="Arial" w:hAnsi="Arial" w:cs="Arial"/>
                <w:color w:val="000000" w:themeColor="text1"/>
                <w:sz w:val="24"/>
                <w:szCs w:val="24"/>
              </w:rPr>
              <w:lastRenderedPageBreak/>
              <w:t xml:space="preserve">Educating schools, pupils and parents in Wales about healthy relationships by taking a whole school approach to tackling domestic abuse. </w:t>
            </w:r>
            <w:bookmarkEnd w:id="9"/>
          </w:p>
        </w:tc>
      </w:tr>
      <w:bookmarkStart w:id="10" w:name="_Hlk101794053"/>
      <w:tr w:rsidR="00FD590F" w:rsidRPr="00494312" w14:paraId="772AA7EB"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0D78A" w14:textId="77777777" w:rsidR="00FD590F" w:rsidRPr="00494312" w:rsidRDefault="00FD590F" w:rsidP="005412F4">
            <w:pPr>
              <w:tabs>
                <w:tab w:val="left" w:pos="1011"/>
              </w:tabs>
              <w:spacing w:before="120" w:after="120"/>
              <w:rPr>
                <w:rFonts w:ascii="Arial" w:hAnsi="Arial" w:cs="Arial"/>
                <w:b/>
                <w:bCs/>
                <w:color w:val="000000" w:themeColor="text1"/>
                <w:sz w:val="24"/>
                <w:szCs w:val="24"/>
              </w:rPr>
            </w:pPr>
            <w:r w:rsidRPr="00494312">
              <w:rPr>
                <w:rFonts w:ascii="Arial" w:hAnsi="Arial" w:cs="Arial"/>
                <w:b/>
                <w:bCs/>
                <w:color w:val="000000" w:themeColor="text1"/>
                <w:sz w:val="24"/>
                <w:szCs w:val="24"/>
              </w:rPr>
              <w:fldChar w:fldCharType="begin"/>
            </w:r>
            <w:r w:rsidRPr="00494312">
              <w:rPr>
                <w:rFonts w:ascii="Arial" w:hAnsi="Arial" w:cs="Arial"/>
                <w:b/>
                <w:bCs/>
                <w:color w:val="000000" w:themeColor="text1"/>
                <w:sz w:val="24"/>
                <w:szCs w:val="24"/>
              </w:rPr>
              <w:instrText xml:space="preserve"> HYPERLINK "https://www.stonewallcymru.org.uk/" </w:instrText>
            </w:r>
            <w:r w:rsidRPr="00494312">
              <w:rPr>
                <w:rFonts w:ascii="Arial" w:hAnsi="Arial" w:cs="Arial"/>
                <w:b/>
                <w:bCs/>
                <w:color w:val="000000" w:themeColor="text1"/>
                <w:sz w:val="24"/>
                <w:szCs w:val="24"/>
              </w:rPr>
              <w:fldChar w:fldCharType="separate"/>
            </w:r>
            <w:r w:rsidRPr="00494312">
              <w:rPr>
                <w:rStyle w:val="Hyperlink"/>
                <w:rFonts w:ascii="Arial" w:hAnsi="Arial" w:cs="Arial"/>
                <w:b/>
                <w:bCs/>
                <w:color w:val="000000" w:themeColor="text1"/>
                <w:sz w:val="24"/>
                <w:szCs w:val="24"/>
              </w:rPr>
              <w:t>Stonewall Cymru</w:t>
            </w:r>
            <w:r w:rsidRPr="00494312">
              <w:rPr>
                <w:rFonts w:ascii="Arial" w:hAnsi="Arial" w:cs="Arial"/>
                <w:b/>
                <w:bCs/>
                <w:color w:val="000000" w:themeColor="text1"/>
                <w:sz w:val="24"/>
                <w:szCs w:val="24"/>
              </w:rPr>
              <w:fldChar w:fldCharType="end"/>
            </w:r>
          </w:p>
          <w:bookmarkEnd w:id="10"/>
          <w:p w14:paraId="5AC99F13" w14:textId="77777777" w:rsidR="00FD590F" w:rsidRPr="00494312" w:rsidRDefault="00FD590F" w:rsidP="005412F4">
            <w:pPr>
              <w:tabs>
                <w:tab w:val="left" w:pos="1011"/>
              </w:tabs>
              <w:spacing w:before="120" w:after="120"/>
              <w:rPr>
                <w:rFonts w:ascii="Arial" w:hAnsi="Arial" w:cs="Arial"/>
                <w:b/>
                <w:color w:val="000000" w:themeColor="text1"/>
                <w:sz w:val="24"/>
                <w:szCs w:val="24"/>
              </w:rPr>
            </w:pPr>
            <w:r w:rsidRPr="00494312">
              <w:fldChar w:fldCharType="begin"/>
            </w:r>
            <w:r w:rsidRPr="00494312">
              <w:rPr>
                <w:rFonts w:ascii="Arial" w:hAnsi="Arial" w:cs="Arial"/>
                <w:color w:val="000000" w:themeColor="text1"/>
              </w:rPr>
              <w:instrText xml:space="preserve"> HYPERLINK "mailto:Education@stonewallcymru.org.uk" </w:instrText>
            </w:r>
            <w:r w:rsidRPr="00494312">
              <w:fldChar w:fldCharType="separate"/>
            </w:r>
            <w:r w:rsidRPr="00494312">
              <w:rPr>
                <w:rStyle w:val="Hyperlink"/>
                <w:rFonts w:ascii="Arial" w:hAnsi="Arial" w:cs="Arial"/>
                <w:b/>
                <w:color w:val="000000" w:themeColor="text1"/>
                <w:sz w:val="24"/>
                <w:szCs w:val="24"/>
              </w:rPr>
              <w:t>Education@stonewallcymru.org.uk</w:t>
            </w:r>
            <w:r w:rsidRPr="00494312">
              <w:rPr>
                <w:rStyle w:val="Hyperlink"/>
                <w:rFonts w:ascii="Arial" w:hAnsi="Arial" w:cs="Arial"/>
                <w:b/>
                <w:color w:val="000000" w:themeColor="text1"/>
                <w:sz w:val="24"/>
                <w:szCs w:val="24"/>
              </w:rPr>
              <w:fldChar w:fldCharType="end"/>
            </w:r>
            <w:r w:rsidRPr="00494312">
              <w:rPr>
                <w:rFonts w:ascii="Arial" w:hAnsi="Arial" w:cs="Arial"/>
                <w:b/>
                <w:color w:val="000000" w:themeColor="text1"/>
                <w:sz w:val="24"/>
                <w:szCs w:val="24"/>
              </w:rPr>
              <w:t xml:space="preserve"> / 02920 237744</w:t>
            </w:r>
          </w:p>
          <w:p w14:paraId="03E882DC"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 xml:space="preserve">B / I / In / R / S / T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0D511" w14:textId="77777777" w:rsidR="00FD590F" w:rsidRPr="00494312" w:rsidRDefault="00FD590F" w:rsidP="005412F4">
            <w:pPr>
              <w:tabs>
                <w:tab w:val="left" w:pos="1011"/>
              </w:tabs>
              <w:spacing w:before="120" w:after="120"/>
              <w:rPr>
                <w:rFonts w:ascii="Arial" w:hAnsi="Arial" w:cs="Arial"/>
                <w:color w:val="000000" w:themeColor="text1"/>
                <w:sz w:val="24"/>
                <w:szCs w:val="24"/>
              </w:rPr>
            </w:pPr>
            <w:bookmarkStart w:id="11" w:name="_Hlk101794065"/>
            <w:r w:rsidRPr="00494312">
              <w:rPr>
                <w:rFonts w:ascii="Arial" w:hAnsi="Arial" w:cs="Arial"/>
                <w:color w:val="000000" w:themeColor="text1"/>
                <w:sz w:val="24"/>
                <w:szCs w:val="24"/>
              </w:rPr>
              <w:t xml:space="preserve">Supporting schools to become more LGBTQ+ inclusive. </w:t>
            </w:r>
            <w:bookmarkEnd w:id="11"/>
          </w:p>
        </w:tc>
      </w:tr>
      <w:bookmarkStart w:id="12" w:name="_Hlk101793667"/>
      <w:tr w:rsidR="00FD590F" w:rsidRPr="00494312" w14:paraId="32FDADA3"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8CBCC" w14:textId="77777777" w:rsidR="00FD590F" w:rsidRDefault="00FD590F" w:rsidP="005412F4">
            <w:pPr>
              <w:tabs>
                <w:tab w:val="left" w:pos="1011"/>
              </w:tabs>
              <w:spacing w:before="120" w:after="120"/>
              <w:rPr>
                <w:rFonts w:ascii="Arial" w:hAnsi="Arial" w:cs="Arial"/>
                <w:b/>
                <w:color w:val="000000" w:themeColor="text1"/>
                <w:sz w:val="24"/>
                <w:szCs w:val="24"/>
              </w:rPr>
            </w:pPr>
            <w:r w:rsidRPr="00494312">
              <w:fldChar w:fldCharType="begin"/>
            </w:r>
            <w:r w:rsidRPr="00494312">
              <w:rPr>
                <w:rFonts w:ascii="Arial" w:hAnsi="Arial" w:cs="Arial"/>
                <w:color w:val="000000" w:themeColor="text1"/>
              </w:rPr>
              <w:instrText xml:space="preserve"> HYPERLINK "https://www.thinkuknow.co.uk/11_18/" </w:instrText>
            </w:r>
            <w:r w:rsidRPr="00494312">
              <w:fldChar w:fldCharType="separate"/>
            </w:r>
            <w:proofErr w:type="spellStart"/>
            <w:r w:rsidRPr="00494312">
              <w:rPr>
                <w:rStyle w:val="Hyperlink"/>
                <w:rFonts w:ascii="Arial" w:hAnsi="Arial" w:cs="Arial"/>
                <w:b/>
                <w:color w:val="000000" w:themeColor="text1"/>
                <w:sz w:val="24"/>
                <w:szCs w:val="24"/>
              </w:rPr>
              <w:t>Thinkuknow</w:t>
            </w:r>
            <w:proofErr w:type="spellEnd"/>
            <w:r w:rsidRPr="00494312">
              <w:rPr>
                <w:rStyle w:val="Hyperlink"/>
                <w:rFonts w:ascii="Arial" w:hAnsi="Arial" w:cs="Arial"/>
                <w:b/>
                <w:color w:val="000000" w:themeColor="text1"/>
                <w:sz w:val="24"/>
                <w:szCs w:val="24"/>
              </w:rPr>
              <w:fldChar w:fldCharType="end"/>
            </w:r>
            <w:r w:rsidRPr="00494312">
              <w:rPr>
                <w:rFonts w:ascii="Arial" w:hAnsi="Arial" w:cs="Arial"/>
                <w:b/>
                <w:color w:val="000000" w:themeColor="text1"/>
                <w:sz w:val="24"/>
                <w:szCs w:val="24"/>
              </w:rPr>
              <w:t xml:space="preserve"> Toolkit </w:t>
            </w:r>
          </w:p>
          <w:p w14:paraId="472F1A77" w14:textId="77777777" w:rsidR="00FD590F" w:rsidRPr="00494312" w:rsidRDefault="00FD590F" w:rsidP="005412F4">
            <w:pPr>
              <w:tabs>
                <w:tab w:val="left" w:pos="1011"/>
              </w:tabs>
              <w:spacing w:before="120" w:after="120"/>
              <w:rPr>
                <w:rFonts w:ascii="Arial" w:hAnsi="Arial" w:cs="Arial"/>
                <w:b/>
                <w:color w:val="000000" w:themeColor="text1"/>
                <w:sz w:val="24"/>
                <w:szCs w:val="24"/>
              </w:rPr>
            </w:pPr>
          </w:p>
          <w:bookmarkEnd w:id="12"/>
          <w:p w14:paraId="75171A66"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125CACB9"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085AFDD1"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25C7EEC7"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02201673" w14:textId="77777777" w:rsidR="00FD590F" w:rsidRPr="00876871" w:rsidRDefault="00FD590F" w:rsidP="005412F4">
            <w:pPr>
              <w:tabs>
                <w:tab w:val="left" w:pos="1011"/>
              </w:tabs>
              <w:spacing w:before="120" w:after="120"/>
              <w:rPr>
                <w:rFonts w:ascii="Arial" w:hAnsi="Arial" w:cs="Arial"/>
                <w:color w:val="000000" w:themeColor="text1"/>
                <w:sz w:val="24"/>
                <w:szCs w:val="24"/>
              </w:rPr>
            </w:pPr>
            <w:r w:rsidRPr="009824CF">
              <w:rPr>
                <w:rFonts w:ascii="Arial" w:hAnsi="Arial" w:cs="Arial"/>
                <w:color w:val="000000" w:themeColor="text1"/>
                <w:sz w:val="24"/>
                <w:szCs w:val="24"/>
              </w:rPr>
              <w:t xml:space="preserve"> </w:t>
            </w:r>
            <w:r w:rsidRPr="00876871">
              <w:rPr>
                <w:rFonts w:ascii="Arial" w:hAnsi="Arial" w:cs="Arial"/>
                <w:color w:val="000000" w:themeColor="text1"/>
                <w:sz w:val="20"/>
                <w:szCs w:val="20"/>
              </w:rPr>
              <w:t xml:space="preserve">B / I / R </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9D833" w14:textId="77777777" w:rsidR="00FD590F" w:rsidRPr="00494312" w:rsidRDefault="00FD590F" w:rsidP="005412F4">
            <w:pPr>
              <w:tabs>
                <w:tab w:val="left" w:pos="1011"/>
              </w:tabs>
              <w:spacing w:before="120" w:after="120"/>
              <w:rPr>
                <w:rFonts w:ascii="Arial" w:hAnsi="Arial" w:cs="Arial"/>
                <w:color w:val="000000" w:themeColor="text1"/>
                <w:sz w:val="24"/>
                <w:szCs w:val="24"/>
              </w:rPr>
            </w:pPr>
            <w:bookmarkStart w:id="13" w:name="_Hlk101793644"/>
            <w:r w:rsidRPr="00494312">
              <w:rPr>
                <w:rFonts w:ascii="Arial" w:hAnsi="Arial" w:cs="Arial"/>
                <w:color w:val="000000" w:themeColor="text1"/>
                <w:sz w:val="24"/>
                <w:szCs w:val="24"/>
              </w:rPr>
              <w:t xml:space="preserve">Information and guidance which is appropriate and relevant to the experiences of young people aged 11-18. </w:t>
            </w:r>
          </w:p>
          <w:p w14:paraId="28B7ECA1"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color w:val="000000" w:themeColor="text1"/>
                <w:sz w:val="24"/>
                <w:szCs w:val="24"/>
              </w:rPr>
              <w:t xml:space="preserve">The toolkit includes activities that can be delivered as one-off lessons or used as part of young people’s relationships and sex education. </w:t>
            </w:r>
            <w:bookmarkEnd w:id="13"/>
          </w:p>
        </w:tc>
      </w:tr>
      <w:bookmarkStart w:id="14" w:name="_Hlk101794212"/>
      <w:tr w:rsidR="00FD590F" w:rsidRPr="00494312" w14:paraId="6EE9B337"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B1530"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fldChar w:fldCharType="begin"/>
            </w:r>
            <w:r w:rsidRPr="00494312">
              <w:rPr>
                <w:rFonts w:ascii="Arial" w:hAnsi="Arial" w:cs="Arial"/>
                <w:color w:val="000000" w:themeColor="text1"/>
              </w:rPr>
              <w:instrText xml:space="preserve"> HYPERLINK "http://www.umbrellacymru.co.uk" </w:instrText>
            </w:r>
            <w:r w:rsidRPr="00494312">
              <w:fldChar w:fldCharType="separate"/>
            </w:r>
            <w:r w:rsidRPr="00494312">
              <w:rPr>
                <w:rStyle w:val="Hyperlink"/>
                <w:rFonts w:ascii="Arial" w:hAnsi="Arial" w:cs="Arial"/>
                <w:b/>
                <w:color w:val="000000" w:themeColor="text1"/>
                <w:sz w:val="24"/>
                <w:szCs w:val="24"/>
              </w:rPr>
              <w:t>Umbrella C</w:t>
            </w:r>
            <w:bookmarkStart w:id="15" w:name="_Hlt99113683"/>
            <w:bookmarkStart w:id="16" w:name="_Hlt99113684"/>
            <w:r w:rsidRPr="00494312">
              <w:rPr>
                <w:rStyle w:val="Hyperlink"/>
                <w:rFonts w:ascii="Arial" w:hAnsi="Arial" w:cs="Arial"/>
                <w:b/>
                <w:color w:val="000000" w:themeColor="text1"/>
                <w:sz w:val="24"/>
                <w:szCs w:val="24"/>
              </w:rPr>
              <w:t>y</w:t>
            </w:r>
            <w:bookmarkEnd w:id="15"/>
            <w:bookmarkEnd w:id="16"/>
            <w:r w:rsidRPr="00494312">
              <w:rPr>
                <w:rStyle w:val="Hyperlink"/>
                <w:rFonts w:ascii="Arial" w:hAnsi="Arial" w:cs="Arial"/>
                <w:b/>
                <w:color w:val="000000" w:themeColor="text1"/>
                <w:sz w:val="24"/>
                <w:szCs w:val="24"/>
              </w:rPr>
              <w:t>mru</w:t>
            </w:r>
            <w:r w:rsidRPr="00494312">
              <w:rPr>
                <w:rStyle w:val="Hyperlink"/>
                <w:rFonts w:ascii="Arial" w:hAnsi="Arial" w:cs="Arial"/>
                <w:b/>
                <w:color w:val="000000" w:themeColor="text1"/>
                <w:sz w:val="24"/>
                <w:szCs w:val="24"/>
              </w:rPr>
              <w:fldChar w:fldCharType="end"/>
            </w:r>
            <w:r w:rsidRPr="00494312">
              <w:rPr>
                <w:rFonts w:ascii="Arial" w:hAnsi="Arial" w:cs="Arial"/>
                <w:b/>
                <w:color w:val="000000" w:themeColor="text1"/>
                <w:sz w:val="24"/>
                <w:szCs w:val="24"/>
              </w:rPr>
              <w:t xml:space="preserve"> </w:t>
            </w:r>
          </w:p>
          <w:bookmarkEnd w:id="14"/>
          <w:p w14:paraId="6368BD82" w14:textId="77777777" w:rsidR="00FD590F" w:rsidRPr="00494312" w:rsidRDefault="00FD590F" w:rsidP="005412F4">
            <w:pPr>
              <w:tabs>
                <w:tab w:val="left" w:pos="1011"/>
              </w:tabs>
              <w:spacing w:before="120" w:after="120"/>
              <w:rPr>
                <w:rFonts w:ascii="Arial" w:hAnsi="Arial" w:cs="Arial"/>
                <w:b/>
                <w:color w:val="000000" w:themeColor="text1"/>
                <w:sz w:val="24"/>
                <w:szCs w:val="24"/>
              </w:rPr>
            </w:pPr>
            <w:r w:rsidRPr="00494312">
              <w:fldChar w:fldCharType="begin"/>
            </w:r>
            <w:r w:rsidRPr="00494312">
              <w:rPr>
                <w:rFonts w:ascii="Arial" w:hAnsi="Arial" w:cs="Arial"/>
                <w:color w:val="000000" w:themeColor="text1"/>
              </w:rPr>
              <w:instrText xml:space="preserve"> HYPERLINK "mailto:info@umbrellacymru.co.uk" </w:instrText>
            </w:r>
            <w:r w:rsidRPr="00494312">
              <w:fldChar w:fldCharType="separate"/>
            </w:r>
            <w:r w:rsidRPr="00494312">
              <w:rPr>
                <w:rStyle w:val="Hyperlink"/>
                <w:rFonts w:ascii="Arial" w:hAnsi="Arial" w:cs="Arial"/>
                <w:b/>
                <w:color w:val="000000" w:themeColor="text1"/>
                <w:sz w:val="24"/>
                <w:szCs w:val="24"/>
              </w:rPr>
              <w:t>info@umbrellacymru.co.uk</w:t>
            </w:r>
            <w:r w:rsidRPr="00494312">
              <w:rPr>
                <w:rStyle w:val="Hyperlink"/>
                <w:rFonts w:ascii="Arial" w:hAnsi="Arial" w:cs="Arial"/>
                <w:b/>
                <w:color w:val="000000" w:themeColor="text1"/>
                <w:sz w:val="24"/>
                <w:szCs w:val="24"/>
              </w:rPr>
              <w:fldChar w:fldCharType="end"/>
            </w:r>
            <w:r w:rsidRPr="00494312">
              <w:rPr>
                <w:rFonts w:ascii="Arial" w:hAnsi="Arial" w:cs="Arial"/>
                <w:b/>
                <w:color w:val="000000" w:themeColor="text1"/>
                <w:sz w:val="24"/>
                <w:szCs w:val="24"/>
              </w:rPr>
              <w:t xml:space="preserve"> </w:t>
            </w:r>
          </w:p>
          <w:p w14:paraId="443B13B8"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b/>
                <w:color w:val="000000" w:themeColor="text1"/>
                <w:sz w:val="24"/>
                <w:szCs w:val="24"/>
              </w:rPr>
              <w:t>0300 302 3670</w:t>
            </w:r>
          </w:p>
          <w:p w14:paraId="29705E79" w14:textId="77777777" w:rsidR="00FD590F" w:rsidRPr="00876871" w:rsidRDefault="00FD590F" w:rsidP="005412F4">
            <w:pPr>
              <w:tabs>
                <w:tab w:val="left" w:pos="1011"/>
              </w:tabs>
              <w:spacing w:before="120" w:after="120"/>
              <w:rPr>
                <w:rFonts w:ascii="Arial" w:hAnsi="Arial" w:cs="Arial"/>
                <w:b/>
                <w:color w:val="000000" w:themeColor="text1"/>
                <w:sz w:val="20"/>
                <w:szCs w:val="20"/>
              </w:rPr>
            </w:pPr>
          </w:p>
          <w:p w14:paraId="56E51F9F"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I / In / S / T / W</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B0488" w14:textId="77777777" w:rsidR="00FD590F" w:rsidRPr="00494312" w:rsidRDefault="00FD590F" w:rsidP="005412F4">
            <w:pPr>
              <w:tabs>
                <w:tab w:val="left" w:pos="1011"/>
              </w:tabs>
              <w:spacing w:before="120" w:after="120"/>
              <w:rPr>
                <w:rFonts w:ascii="Arial" w:hAnsi="Arial" w:cs="Arial"/>
                <w:color w:val="000000" w:themeColor="text1"/>
                <w:sz w:val="24"/>
                <w:szCs w:val="24"/>
              </w:rPr>
            </w:pPr>
            <w:bookmarkStart w:id="17" w:name="_Hlk101794225"/>
            <w:r w:rsidRPr="00494312">
              <w:rPr>
                <w:rFonts w:ascii="Arial" w:hAnsi="Arial" w:cs="Arial"/>
                <w:color w:val="000000" w:themeColor="text1"/>
                <w:sz w:val="24"/>
                <w:szCs w:val="24"/>
              </w:rPr>
              <w:t xml:space="preserve">Gender and Sexual Diversity Support Specialists. </w:t>
            </w:r>
            <w:bookmarkEnd w:id="17"/>
          </w:p>
        </w:tc>
      </w:tr>
      <w:tr w:rsidR="00FD590F" w:rsidRPr="00494312" w14:paraId="4BCC508F" w14:textId="77777777" w:rsidTr="005412F4">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D2EB5" w14:textId="77777777" w:rsidR="00FD590F" w:rsidRPr="00494312" w:rsidRDefault="00137C0C" w:rsidP="005412F4">
            <w:pPr>
              <w:tabs>
                <w:tab w:val="left" w:pos="1011"/>
              </w:tabs>
              <w:spacing w:before="120" w:after="120"/>
              <w:rPr>
                <w:rFonts w:ascii="Arial" w:hAnsi="Arial" w:cs="Arial"/>
                <w:color w:val="000000" w:themeColor="text1"/>
                <w:sz w:val="24"/>
                <w:szCs w:val="24"/>
              </w:rPr>
            </w:pPr>
            <w:hyperlink r:id="rId15" w:history="1">
              <w:r w:rsidR="00FD590F" w:rsidRPr="00494312">
                <w:rPr>
                  <w:rStyle w:val="Hyperlink"/>
                  <w:rFonts w:ascii="Arial" w:hAnsi="Arial" w:cs="Arial"/>
                  <w:b/>
                  <w:bCs/>
                  <w:color w:val="000000" w:themeColor="text1"/>
                  <w:sz w:val="24"/>
                  <w:szCs w:val="24"/>
                </w:rPr>
                <w:t xml:space="preserve">Harmful Sexual Behaviours Training </w:t>
              </w:r>
            </w:hyperlink>
          </w:p>
          <w:p w14:paraId="4145949E"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25635A73"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6F91BA94"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44AFA093" w14:textId="77777777" w:rsidR="00FD590F" w:rsidRPr="00494312" w:rsidRDefault="00FD590F" w:rsidP="005412F4">
            <w:pPr>
              <w:tabs>
                <w:tab w:val="left" w:pos="1011"/>
              </w:tabs>
              <w:spacing w:before="120" w:after="120"/>
              <w:rPr>
                <w:rFonts w:ascii="Arial" w:hAnsi="Arial" w:cs="Arial"/>
                <w:color w:val="000000" w:themeColor="text1"/>
                <w:sz w:val="24"/>
                <w:szCs w:val="24"/>
              </w:rPr>
            </w:pPr>
          </w:p>
          <w:p w14:paraId="20AFF4F5"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876871">
              <w:rPr>
                <w:rFonts w:ascii="Arial" w:hAnsi="Arial" w:cs="Arial"/>
                <w:color w:val="000000" w:themeColor="text1"/>
                <w:sz w:val="20"/>
                <w:szCs w:val="20"/>
              </w:rPr>
              <w:t>B / I / S / T</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50E68"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color w:val="000000" w:themeColor="text1"/>
                <w:sz w:val="24"/>
                <w:szCs w:val="24"/>
              </w:rPr>
              <w:t>Identifying and responding to harmful sexual behaviours – Education practitioners training session.</w:t>
            </w:r>
          </w:p>
          <w:p w14:paraId="6F16767B" w14:textId="77777777" w:rsidR="00FD590F" w:rsidRPr="00494312" w:rsidRDefault="00FD590F" w:rsidP="005412F4">
            <w:pPr>
              <w:tabs>
                <w:tab w:val="left" w:pos="1011"/>
              </w:tabs>
              <w:spacing w:before="120" w:after="120"/>
              <w:rPr>
                <w:rFonts w:ascii="Arial" w:hAnsi="Arial" w:cs="Arial"/>
                <w:color w:val="000000" w:themeColor="text1"/>
                <w:sz w:val="24"/>
                <w:szCs w:val="24"/>
              </w:rPr>
            </w:pPr>
            <w:r w:rsidRPr="00494312">
              <w:rPr>
                <w:rFonts w:ascii="Arial" w:hAnsi="Arial" w:cs="Arial"/>
                <w:color w:val="000000" w:themeColor="text1"/>
                <w:sz w:val="24"/>
                <w:szCs w:val="24"/>
              </w:rPr>
              <w:t xml:space="preserve">The resource contains a session pack and video for education practitioners to enable reflection on responses and procedures around harmful sexual behaviours displayed and experienced by children and young people in an education setting. </w:t>
            </w:r>
          </w:p>
        </w:tc>
      </w:tr>
    </w:tbl>
    <w:p w14:paraId="783B4BCC" w14:textId="77777777" w:rsidR="00FD590F" w:rsidRPr="00CC1D62" w:rsidRDefault="00FD590F" w:rsidP="00FD590F">
      <w:pPr>
        <w:rPr>
          <w:rFonts w:ascii="Arial" w:hAnsi="Arial" w:cs="Arial"/>
          <w:b/>
          <w:bCs/>
          <w:color w:val="000000" w:themeColor="text1"/>
          <w:sz w:val="20"/>
          <w:szCs w:val="20"/>
        </w:rPr>
      </w:pPr>
      <w:r w:rsidRPr="00CC1D62">
        <w:rPr>
          <w:rFonts w:ascii="Arial" w:hAnsi="Arial" w:cs="Arial"/>
          <w:b/>
          <w:bCs/>
          <w:color w:val="000000" w:themeColor="text1"/>
          <w:sz w:val="20"/>
          <w:szCs w:val="20"/>
        </w:rPr>
        <w:t>Key:</w:t>
      </w:r>
    </w:p>
    <w:p w14:paraId="15D7C6C0" w14:textId="77777777" w:rsidR="00FD590F" w:rsidRPr="00CC1D62" w:rsidRDefault="00FD590F" w:rsidP="00FD590F">
      <w:pPr>
        <w:spacing w:line="240" w:lineRule="auto"/>
        <w:rPr>
          <w:rFonts w:ascii="Arial" w:hAnsi="Arial" w:cs="Arial"/>
          <w:color w:val="000000" w:themeColor="text1"/>
          <w:sz w:val="20"/>
          <w:szCs w:val="20"/>
        </w:rPr>
      </w:pPr>
      <w:r w:rsidRPr="00CC1D62">
        <w:rPr>
          <w:rFonts w:ascii="Arial" w:hAnsi="Arial" w:cs="Arial"/>
          <w:color w:val="000000" w:themeColor="text1"/>
          <w:sz w:val="20"/>
          <w:szCs w:val="20"/>
        </w:rPr>
        <w:t xml:space="preserve">B – Bilingual </w:t>
      </w:r>
    </w:p>
    <w:p w14:paraId="11F06E1F" w14:textId="77777777" w:rsidR="00FD590F" w:rsidRPr="00CC1D62" w:rsidRDefault="00FD590F" w:rsidP="00FD590F">
      <w:pPr>
        <w:spacing w:line="240" w:lineRule="auto"/>
        <w:rPr>
          <w:rFonts w:ascii="Arial" w:hAnsi="Arial" w:cs="Arial"/>
          <w:color w:val="000000" w:themeColor="text1"/>
          <w:sz w:val="20"/>
          <w:szCs w:val="20"/>
        </w:rPr>
      </w:pPr>
      <w:r w:rsidRPr="00CC1D62">
        <w:rPr>
          <w:rFonts w:ascii="Arial" w:hAnsi="Arial" w:cs="Arial"/>
          <w:color w:val="000000" w:themeColor="text1"/>
          <w:sz w:val="20"/>
          <w:szCs w:val="20"/>
        </w:rPr>
        <w:t xml:space="preserve">I – Information website </w:t>
      </w:r>
    </w:p>
    <w:p w14:paraId="4FBD61D8" w14:textId="77777777" w:rsidR="00FD590F" w:rsidRPr="00CC1D62" w:rsidRDefault="00FD590F" w:rsidP="00FD590F">
      <w:pPr>
        <w:spacing w:line="240" w:lineRule="auto"/>
        <w:rPr>
          <w:rFonts w:ascii="Arial" w:hAnsi="Arial" w:cs="Arial"/>
          <w:color w:val="000000" w:themeColor="text1"/>
          <w:sz w:val="20"/>
          <w:szCs w:val="20"/>
        </w:rPr>
      </w:pPr>
      <w:r w:rsidRPr="00CC1D62">
        <w:rPr>
          <w:rFonts w:ascii="Arial" w:hAnsi="Arial" w:cs="Arial"/>
          <w:color w:val="000000" w:themeColor="text1"/>
          <w:sz w:val="20"/>
          <w:szCs w:val="20"/>
        </w:rPr>
        <w:t>In – Offer 1-1 / Group intervention work</w:t>
      </w:r>
    </w:p>
    <w:p w14:paraId="2F5F795B" w14:textId="77777777" w:rsidR="00FD590F" w:rsidRPr="00CC1D62" w:rsidRDefault="00FD590F" w:rsidP="00FD590F">
      <w:pPr>
        <w:spacing w:line="240" w:lineRule="auto"/>
        <w:rPr>
          <w:rFonts w:ascii="Arial" w:hAnsi="Arial" w:cs="Arial"/>
          <w:color w:val="000000" w:themeColor="text1"/>
          <w:sz w:val="20"/>
          <w:szCs w:val="20"/>
        </w:rPr>
      </w:pPr>
      <w:r w:rsidRPr="00CC1D62">
        <w:rPr>
          <w:rFonts w:ascii="Arial" w:hAnsi="Arial" w:cs="Arial"/>
          <w:color w:val="000000" w:themeColor="text1"/>
          <w:sz w:val="20"/>
          <w:szCs w:val="20"/>
        </w:rPr>
        <w:t xml:space="preserve">R – Class resources to support the RSE curriculum </w:t>
      </w:r>
    </w:p>
    <w:p w14:paraId="7CBF6262" w14:textId="77777777" w:rsidR="00FD590F" w:rsidRPr="00CC1D62" w:rsidRDefault="00FD590F" w:rsidP="00FD590F">
      <w:pPr>
        <w:spacing w:line="240" w:lineRule="auto"/>
        <w:rPr>
          <w:rFonts w:ascii="Arial" w:hAnsi="Arial" w:cs="Arial"/>
          <w:color w:val="000000" w:themeColor="text1"/>
          <w:sz w:val="20"/>
          <w:szCs w:val="20"/>
        </w:rPr>
      </w:pPr>
      <w:r w:rsidRPr="00CC1D62">
        <w:rPr>
          <w:rFonts w:ascii="Arial" w:hAnsi="Arial" w:cs="Arial"/>
          <w:color w:val="000000" w:themeColor="text1"/>
          <w:sz w:val="20"/>
          <w:szCs w:val="20"/>
        </w:rPr>
        <w:t xml:space="preserve">S – Support and professional advice </w:t>
      </w:r>
    </w:p>
    <w:p w14:paraId="552E50FF" w14:textId="77777777" w:rsidR="00FD590F" w:rsidRPr="00CC1D62" w:rsidRDefault="00FD590F" w:rsidP="00FD590F">
      <w:pPr>
        <w:spacing w:line="240" w:lineRule="auto"/>
        <w:rPr>
          <w:rFonts w:ascii="Arial" w:hAnsi="Arial" w:cs="Arial"/>
          <w:color w:val="000000" w:themeColor="text1"/>
          <w:sz w:val="20"/>
          <w:szCs w:val="20"/>
        </w:rPr>
      </w:pPr>
      <w:r w:rsidRPr="00CC1D62">
        <w:rPr>
          <w:rFonts w:ascii="Arial" w:hAnsi="Arial" w:cs="Arial"/>
          <w:color w:val="000000" w:themeColor="text1"/>
          <w:sz w:val="20"/>
          <w:szCs w:val="20"/>
        </w:rPr>
        <w:t>T – Provide staff training</w:t>
      </w:r>
    </w:p>
    <w:p w14:paraId="6CE6292A" w14:textId="77777777" w:rsidR="00FD590F" w:rsidRPr="00876871" w:rsidRDefault="00FD590F" w:rsidP="00FD590F">
      <w:pPr>
        <w:spacing w:line="240" w:lineRule="auto"/>
        <w:rPr>
          <w:rFonts w:ascii="Arial" w:hAnsi="Arial" w:cs="Arial"/>
          <w:color w:val="000000" w:themeColor="text1"/>
          <w:sz w:val="20"/>
          <w:szCs w:val="20"/>
        </w:rPr>
      </w:pPr>
      <w:r w:rsidRPr="00CC1D62">
        <w:rPr>
          <w:rFonts w:ascii="Arial" w:hAnsi="Arial" w:cs="Arial"/>
          <w:color w:val="000000" w:themeColor="text1"/>
          <w:sz w:val="20"/>
          <w:szCs w:val="20"/>
        </w:rPr>
        <w:t>W – Deliver pupil workshop</w:t>
      </w:r>
      <w:r>
        <w:rPr>
          <w:rFonts w:ascii="Arial" w:hAnsi="Arial" w:cs="Arial"/>
          <w:color w:val="000000" w:themeColor="text1"/>
          <w:sz w:val="20"/>
          <w:szCs w:val="20"/>
        </w:rPr>
        <w:t>s</w:t>
      </w:r>
    </w:p>
    <w:p w14:paraId="633793E4" w14:textId="77777777" w:rsidR="00005722" w:rsidRDefault="00005722"/>
    <w:sectPr w:rsidR="000057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0F"/>
    <w:rsid w:val="00005722"/>
    <w:rsid w:val="00137C0C"/>
    <w:rsid w:val="00FD5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D4367"/>
  <w15:chartTrackingRefBased/>
  <w15:docId w15:val="{A07C171B-DA86-4628-A854-47A613748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59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590F"/>
    <w:rPr>
      <w:color w:val="0000FF"/>
      <w:u w:val="single"/>
    </w:rPr>
  </w:style>
  <w:style w:type="paragraph" w:styleId="NormalWeb">
    <w:name w:val="Normal (Web)"/>
    <w:basedOn w:val="Normal"/>
    <w:unhideWhenUsed/>
    <w:rsid w:val="00FD590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wentsafeguarding.org.uk/" TargetMode="External"/><Relationship Id="rId13" Type="http://schemas.openxmlformats.org/officeDocument/2006/relationships/hyperlink" Target="https://eur03.safelinks.protection.outlook.com/?url=https%3A%2F%2Fhwb.gov.wales%2Frepository%2Fresource%2Fe5216547-4325-4f05-b820-e65a248bc6c5%2Fen&amp;data=04|01|SallyAmos%40monmouthshire.gov.uk|24e8d493a6754225ab2608da10a62c96|2c4d0079c52c4bb3b3cad8eaf1b6b7d5|0|0|637840603138355399|Unknown|TWFpbGZsb3d8eyJWIjoiMC4wLjAwMDAiLCJQIjoiV2luMzIiLCJBTiI6Ik1haWwiLCJXVCI6Mn0%3D|3000&amp;sdata=kDVqWKch5quoU5vBXvu4Ig69f0wOb%2BLbvhFxqO5hPpo%3D&amp;reserved=0" TargetMode="External"/><Relationship Id="rId3" Type="http://schemas.openxmlformats.org/officeDocument/2006/relationships/webSettings" Target="webSettings.xml"/><Relationship Id="rId7" Type="http://schemas.openxmlformats.org/officeDocument/2006/relationships/hyperlink" Target="https://hwb.gov.wales/repository/resource/9852517a-4257-4fce-9e68-35b737e09c7d" TargetMode="External"/><Relationship Id="rId12" Type="http://schemas.openxmlformats.org/officeDocument/2006/relationships/hyperlink" Target="https://learning.nspcc.org.uk/?_ga=2.27893816.540725734.1648219156-124681641.164821915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bloodybrilliant.wales/" TargetMode="External"/><Relationship Id="rId11" Type="http://schemas.openxmlformats.org/officeDocument/2006/relationships/hyperlink" Target="https://mermaidsuk.org.uk/" TargetMode="External"/><Relationship Id="rId5" Type="http://schemas.openxmlformats.org/officeDocument/2006/relationships/hyperlink" Target="https://eur03.safelinks.protection.outlook.com/?url=https%3A%2F%2Fagenda.wales%2F&amp;data=04%7C01%7CSallyAmos%40monmouthshire.gov.uk%7C051cb64079a24b8dbe0f08da123af522%7C2c4d0079c52c4bb3b3cad8eaf1b6b7d5%7C0%7C1%7C637842341967610407%7CUnknown%7CTWFpbGZsb3d8eyJWIjoiMC4wLjAwMDAiLCJQIjoiV2luMzIiLCJBTiI6Ik1haWwiLCJXVCI6Mn0%3D%7C3000&amp;sdata=Pji%2B1ImbpAFyOwBdGlyuxdoknUU2AP3lZj%2FOVnB6SV8%3D&amp;reserved=0" TargetMode="External"/><Relationship Id="rId15" Type="http://schemas.openxmlformats.org/officeDocument/2006/relationships/hyperlink" Target="https://eur03.safelinks.protection.outlook.com/?url=https%3A%2F%2Fhwb.gov.wales%2Frepository%2Fresource%2F2b16bf98-fd5e-4790-a6e8-5197e463fcf3&amp;data=04|01|Alison.Dally%40torfaen.gov.uk|a13f2c7816af486749d908da0780a721|2c4d0079c52c4bb3b3cad8eaf1b6b7d5|0|0|637830546377387735|Unknown|TWFpbGZsb3d8eyJWIjoiMC4wLjAwMDAiLCJQIjoiV2luMzIiLCJBTiI6Ik1haWwiLCJXVCI6Mn0%3D|3000&amp;sdata=Ut9oM32I6j7iZgL5b5DAK%2BFid1IrgMlJ%2FPIH3FgTNpQ%3D&amp;reserved=0" TargetMode="External"/><Relationship Id="rId10" Type="http://schemas.openxmlformats.org/officeDocument/2006/relationships/hyperlink" Target="https://eur03.safelinks.protection.outlook.com/?url=https%3A%2F%2Fhwb.gov.wales%2Frepository%2Fresource%2F1dc7d9ee-0b54-4526-af1e-9d506daa07c9%2Fen&amp;data=04|01|SallyAmos%40monmouthshire.gov.uk|24e8d493a6754225ab2608da10a62c96|2c4d0079c52c4bb3b3cad8eaf1b6b7d5|0|0|637840603138355399|Unknown|TWFpbGZsb3d8eyJWIjoiMC4wLjAwMDAiLCJQIjoiV2luMzIiLCJBTiI6Ik1haWwiLCJXVCI6Mn0%3D|3000&amp;sdata=zKC152wipUFxpC8Sg68%2B6KZP0ikoUuAvhEM%2BZ7IkovY%3D&amp;reserved=0" TargetMode="External"/><Relationship Id="rId4" Type="http://schemas.openxmlformats.org/officeDocument/2006/relationships/hyperlink" Target="https://abuhb.nhs.wales/healthcare-services/community-services/sexual-and-reproductive-health/" TargetMode="External"/><Relationship Id="rId9" Type="http://schemas.openxmlformats.org/officeDocument/2006/relationships/hyperlink" Target="https://www.friskywales.org/" TargetMode="External"/><Relationship Id="rId14" Type="http://schemas.openxmlformats.org/officeDocument/2006/relationships/hyperlink" Target="mailto:SRHOutreach.abb@wales.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1088</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Sally</dc:creator>
  <cp:keywords/>
  <dc:description/>
  <cp:lastModifiedBy>K Gatefield (Plasyfelin Primary School)</cp:lastModifiedBy>
  <cp:revision>2</cp:revision>
  <dcterms:created xsi:type="dcterms:W3CDTF">2024-03-19T13:34:00Z</dcterms:created>
  <dcterms:modified xsi:type="dcterms:W3CDTF">2024-03-19T13:34:00Z</dcterms:modified>
</cp:coreProperties>
</file>